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9501" w:type="dxa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38" w:type="dxa"/>
        </w:tblCellMar>
        <w:tblLook w:val="04A0" w:firstRow="1" w:lastRow="0" w:firstColumn="1" w:lastColumn="0" w:noHBand="0" w:noVBand="1"/>
      </w:tblPr>
      <w:tblGrid>
        <w:gridCol w:w="6144"/>
        <w:gridCol w:w="3357"/>
      </w:tblGrid>
      <w:tr w:rsidR="00027FE2" w:rsidRPr="00293A6A" w:rsidTr="00ED1AD5">
        <w:trPr>
          <w:trHeight w:val="1549"/>
        </w:trPr>
        <w:tc>
          <w:tcPr>
            <w:tcW w:w="9501" w:type="dxa"/>
            <w:gridSpan w:val="2"/>
            <w:shd w:val="clear" w:color="auto" w:fill="auto"/>
          </w:tcPr>
          <w:p w:rsidR="00027FE2" w:rsidRPr="00293A6A" w:rsidRDefault="00B53FA1">
            <w:pPr>
              <w:spacing w:after="0" w:line="240" w:lineRule="auto"/>
              <w:rPr>
                <w:rFonts w:ascii="Tahoma" w:hAnsi="Tahoma" w:cs="Tahoma"/>
              </w:rPr>
            </w:pPr>
            <w:r w:rsidRPr="00293A6A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0288" behindDoc="0" locked="0" layoutInCell="1" allowOverlap="1" wp14:anchorId="1D487D05" wp14:editId="00F0E358">
                  <wp:simplePos x="0" y="0"/>
                  <wp:positionH relativeFrom="margin">
                    <wp:posOffset>48895</wp:posOffset>
                  </wp:positionH>
                  <wp:positionV relativeFrom="margin">
                    <wp:posOffset>0</wp:posOffset>
                  </wp:positionV>
                  <wp:extent cx="1169670" cy="69088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7FE2" w:rsidRPr="00293A6A" w:rsidTr="003A05B9">
        <w:trPr>
          <w:trHeight w:val="268"/>
        </w:trPr>
        <w:tc>
          <w:tcPr>
            <w:tcW w:w="6144" w:type="dxa"/>
            <w:shd w:val="clear" w:color="auto" w:fill="auto"/>
          </w:tcPr>
          <w:tbl>
            <w:tblPr>
              <w:tblW w:w="5450" w:type="dxa"/>
              <w:tblLayout w:type="fixed"/>
              <w:tblLook w:val="0000" w:firstRow="0" w:lastRow="0" w:firstColumn="0" w:lastColumn="0" w:noHBand="0" w:noVBand="0"/>
            </w:tblPr>
            <w:tblGrid>
              <w:gridCol w:w="5450"/>
            </w:tblGrid>
            <w:tr w:rsidR="00027FE2" w:rsidRPr="003A05B9" w:rsidTr="003A05B9">
              <w:trPr>
                <w:trHeight w:val="268"/>
              </w:trPr>
              <w:tc>
                <w:tcPr>
                  <w:tcW w:w="5450" w:type="dxa"/>
                  <w:shd w:val="clear" w:color="auto" w:fill="auto"/>
                </w:tcPr>
                <w:p w:rsidR="00027FE2" w:rsidRPr="003A05B9" w:rsidRDefault="003A05B9">
                  <w:pPr>
                    <w:spacing w:after="0" w:line="240" w:lineRule="auto"/>
                    <w:ind w:left="-108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3A05B9">
                    <w:rPr>
                      <w:rFonts w:ascii="Tahoma" w:hAnsi="Tahoma" w:cs="Tahoma"/>
                    </w:rPr>
                    <w:t xml:space="preserve"> </w:t>
                  </w:r>
                  <w:r w:rsidR="00B53FA1" w:rsidRPr="003A05B9">
                    <w:rPr>
                      <w:rFonts w:ascii="Tahoma" w:hAnsi="Tahoma" w:cs="Tahoma"/>
                      <w:lang w:val="x-none"/>
                    </w:rPr>
                    <w:t>АО «ВИС»</w:t>
                  </w:r>
                </w:p>
              </w:tc>
            </w:tr>
            <w:tr w:rsidR="00027FE2" w:rsidRPr="003A05B9" w:rsidTr="003A05B9">
              <w:trPr>
                <w:trHeight w:val="842"/>
              </w:trPr>
              <w:tc>
                <w:tcPr>
                  <w:tcW w:w="5450" w:type="dxa"/>
                  <w:shd w:val="clear" w:color="auto" w:fill="auto"/>
                </w:tcPr>
                <w:p w:rsidR="00027FE2" w:rsidRPr="003A05B9" w:rsidRDefault="00B53FA1" w:rsidP="003A05B9">
                  <w:pPr>
                    <w:pStyle w:val="af1"/>
                    <w:rPr>
                      <w:rFonts w:ascii="Tahoma" w:hAnsi="Tahoma" w:cs="Tahoma"/>
                    </w:rPr>
                  </w:pPr>
                  <w:r w:rsidRPr="003A05B9">
                    <w:rPr>
                      <w:rFonts w:ascii="Tahoma" w:hAnsi="Tahoma" w:cs="Tahoma"/>
                    </w:rPr>
                    <w:t xml:space="preserve">ул. Макарова, 23,  а/я 4207, г. Тольятти, </w:t>
                  </w:r>
                </w:p>
                <w:p w:rsidR="003A05B9" w:rsidRPr="003A05B9" w:rsidRDefault="003A05B9" w:rsidP="003A05B9">
                  <w:pPr>
                    <w:pStyle w:val="af1"/>
                    <w:rPr>
                      <w:rFonts w:ascii="Tahoma" w:hAnsi="Tahoma" w:cs="Tahoma"/>
                    </w:rPr>
                  </w:pPr>
                  <w:r w:rsidRPr="003A05B9">
                    <w:rPr>
                      <w:rFonts w:ascii="Tahoma" w:hAnsi="Tahoma" w:cs="Tahoma"/>
                    </w:rPr>
                    <w:t xml:space="preserve">Самарская область,  РФ,  445015; </w:t>
                  </w:r>
                </w:p>
                <w:p w:rsidR="00027FE2" w:rsidRPr="003A05B9" w:rsidRDefault="003A05B9" w:rsidP="003A05B9">
                  <w:pPr>
                    <w:pStyle w:val="af1"/>
                    <w:rPr>
                      <w:rFonts w:ascii="Tahoma" w:hAnsi="Tahoma" w:cs="Tahoma"/>
                    </w:rPr>
                  </w:pPr>
                  <w:r w:rsidRPr="003A05B9">
                    <w:rPr>
                      <w:rFonts w:ascii="Tahoma" w:hAnsi="Tahoma" w:cs="Tahoma"/>
                    </w:rPr>
                    <w:t>тел. +7 (8482) 69-15-31, факс +7 (8482) 69-16-60;</w:t>
                  </w:r>
                </w:p>
              </w:tc>
            </w:tr>
            <w:tr w:rsidR="00027FE2" w:rsidRPr="003A05B9" w:rsidTr="003A05B9">
              <w:trPr>
                <w:trHeight w:val="268"/>
              </w:trPr>
              <w:tc>
                <w:tcPr>
                  <w:tcW w:w="5450" w:type="dxa"/>
                  <w:shd w:val="clear" w:color="auto" w:fill="auto"/>
                </w:tcPr>
                <w:p w:rsidR="00027FE2" w:rsidRPr="003A05B9" w:rsidRDefault="00B53FA1" w:rsidP="003A05B9">
                  <w:pPr>
                    <w:pStyle w:val="af1"/>
                    <w:rPr>
                      <w:rFonts w:ascii="Tahoma" w:hAnsi="Tahoma" w:cs="Tahoma"/>
                      <w:lang w:val="de-DE"/>
                    </w:rPr>
                  </w:pPr>
                  <w:r w:rsidRPr="003A05B9">
                    <w:rPr>
                      <w:rFonts w:ascii="Tahoma" w:hAnsi="Tahoma" w:cs="Tahoma"/>
                      <w:lang w:val="de-DE"/>
                    </w:rPr>
                    <w:t xml:space="preserve">e-mail: </w:t>
                  </w:r>
                  <w:r w:rsidR="005320D5">
                    <w:rPr>
                      <w:rFonts w:ascii="Tahoma" w:hAnsi="Tahoma" w:cs="Tahoma"/>
                      <w:lang w:val="en-US"/>
                    </w:rPr>
                    <w:t>vis</w:t>
                  </w:r>
                  <w:r w:rsidRPr="003A05B9">
                    <w:rPr>
                      <w:rFonts w:ascii="Tahoma" w:hAnsi="Tahoma" w:cs="Tahoma"/>
                      <w:lang w:val="de-DE"/>
                    </w:rPr>
                    <w:t>@</w:t>
                  </w:r>
                  <w:r w:rsidR="005320D5">
                    <w:rPr>
                      <w:rFonts w:ascii="Tahoma" w:hAnsi="Tahoma" w:cs="Tahoma"/>
                      <w:lang w:val="de-DE"/>
                    </w:rPr>
                    <w:t>oat-group.ru</w:t>
                  </w:r>
                </w:p>
                <w:p w:rsidR="00027FE2" w:rsidRPr="003A05B9" w:rsidRDefault="00B53FA1" w:rsidP="003A05B9">
                  <w:pPr>
                    <w:pStyle w:val="af1"/>
                    <w:rPr>
                      <w:rFonts w:ascii="Tahoma" w:hAnsi="Tahoma" w:cs="Tahoma"/>
                    </w:rPr>
                  </w:pPr>
                  <w:r w:rsidRPr="003A05B9">
                    <w:rPr>
                      <w:rFonts w:ascii="Tahoma" w:eastAsia="Times New Roman" w:hAnsi="Tahoma" w:cs="Tahoma"/>
                    </w:rPr>
                    <w:t>ОКПО 20976755</w:t>
                  </w:r>
                  <w:r w:rsidRPr="00A70126">
                    <w:rPr>
                      <w:rFonts w:ascii="Tahoma" w:eastAsia="Times New Roman" w:hAnsi="Tahoma" w:cs="Tahoma"/>
                    </w:rPr>
                    <w:t xml:space="preserve"> </w:t>
                  </w:r>
                  <w:r w:rsidRPr="003A05B9">
                    <w:rPr>
                      <w:rFonts w:ascii="Tahoma" w:eastAsia="Times New Roman" w:hAnsi="Tahoma" w:cs="Tahoma"/>
                    </w:rPr>
                    <w:t xml:space="preserve"> ОГРН 1026301979527</w:t>
                  </w:r>
                </w:p>
                <w:p w:rsidR="00027FE2" w:rsidRPr="003A05B9" w:rsidRDefault="00B53FA1" w:rsidP="003A05B9">
                  <w:pPr>
                    <w:pStyle w:val="af1"/>
                    <w:rPr>
                      <w:rFonts w:ascii="Tahoma" w:hAnsi="Tahoma" w:cs="Tahoma"/>
                    </w:rPr>
                  </w:pPr>
                  <w:r w:rsidRPr="00A70126">
                    <w:rPr>
                      <w:rFonts w:ascii="Tahoma" w:hAnsi="Tahoma" w:cs="Tahoma"/>
                      <w:lang w:eastAsia="x-none"/>
                    </w:rPr>
                    <w:t>ИНН 6320004911  КПП 63</w:t>
                  </w:r>
                  <w:r w:rsidR="00050FE6" w:rsidRPr="003A05B9">
                    <w:rPr>
                      <w:rFonts w:ascii="Tahoma" w:hAnsi="Tahoma" w:cs="Tahoma"/>
                      <w:lang w:eastAsia="x-none"/>
                    </w:rPr>
                    <w:t>2401001</w:t>
                  </w:r>
                </w:p>
              </w:tc>
            </w:tr>
          </w:tbl>
          <w:p w:rsidR="00027FE2" w:rsidRPr="003A05B9" w:rsidRDefault="00027FE2">
            <w:pPr>
              <w:rPr>
                <w:rFonts w:ascii="Tahoma" w:hAnsi="Tahoma" w:cs="Tahoma"/>
              </w:rPr>
            </w:pPr>
          </w:p>
        </w:tc>
        <w:tc>
          <w:tcPr>
            <w:tcW w:w="3357" w:type="dxa"/>
            <w:tcBorders>
              <w:left w:val="nil"/>
            </w:tcBorders>
            <w:shd w:val="clear" w:color="auto" w:fill="auto"/>
            <w:tcMar>
              <w:left w:w="93" w:type="dxa"/>
            </w:tcMar>
          </w:tcPr>
          <w:p w:rsidR="00027FE2" w:rsidRPr="00293A6A" w:rsidRDefault="00B53FA1" w:rsidP="00CC7928">
            <w:pPr>
              <w:spacing w:after="0" w:line="240" w:lineRule="auto"/>
              <w:rPr>
                <w:rFonts w:ascii="Tahoma" w:hAnsi="Tahoma" w:cs="Tahoma"/>
              </w:rPr>
            </w:pPr>
            <w:r w:rsidRPr="00293A6A">
              <w:rPr>
                <w:rFonts w:ascii="Tahoma" w:hAnsi="Tahoma" w:cs="Tahoma"/>
              </w:rPr>
              <w:t>Руководителю предприятия</w:t>
            </w:r>
          </w:p>
          <w:p w:rsidR="00027FE2" w:rsidRPr="00293A6A" w:rsidRDefault="00027F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27FE2" w:rsidRPr="00293A6A" w:rsidRDefault="00027FE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</w:tr>
      <w:tr w:rsidR="00027FE2" w:rsidRPr="00823813" w:rsidTr="003A05B9">
        <w:trPr>
          <w:trHeight w:val="268"/>
        </w:trPr>
        <w:tc>
          <w:tcPr>
            <w:tcW w:w="6144" w:type="dxa"/>
            <w:shd w:val="clear" w:color="auto" w:fill="auto"/>
            <w:tcMar>
              <w:left w:w="93" w:type="dxa"/>
            </w:tcMar>
          </w:tcPr>
          <w:p w:rsidR="00027FE2" w:rsidRPr="00823813" w:rsidRDefault="00B53FA1" w:rsidP="00C87CD0">
            <w:pPr>
              <w:spacing w:after="0" w:line="240" w:lineRule="auto"/>
              <w:ind w:left="149"/>
              <w:rPr>
                <w:rFonts w:ascii="Tahoma" w:hAnsi="Tahoma" w:cs="Tahoma"/>
              </w:rPr>
            </w:pPr>
            <w:r w:rsidRPr="00823813">
              <w:rPr>
                <w:rFonts w:ascii="Tahoma" w:hAnsi="Tahoma" w:cs="Tahoma"/>
                <w:u w:val="single"/>
              </w:rPr>
              <w:t xml:space="preserve">№ </w:t>
            </w:r>
            <w:r w:rsidR="005702B7" w:rsidRPr="005702B7">
              <w:rPr>
                <w:rFonts w:ascii="Tahoma" w:hAnsi="Tahoma" w:cs="Tahoma"/>
                <w:u w:val="single"/>
              </w:rPr>
              <w:t>00770-2/</w:t>
            </w:r>
            <w:r w:rsidR="00C87CD0">
              <w:rPr>
                <w:rFonts w:ascii="Tahoma" w:hAnsi="Tahoma" w:cs="Tahoma"/>
                <w:u w:val="single"/>
              </w:rPr>
              <w:t>739</w:t>
            </w:r>
            <w:r w:rsidRPr="00350977">
              <w:rPr>
                <w:rFonts w:ascii="Tahoma" w:hAnsi="Tahoma" w:cs="Tahoma"/>
              </w:rPr>
              <w:t xml:space="preserve"> </w:t>
            </w:r>
            <w:r w:rsidR="003139D6" w:rsidRPr="00823813">
              <w:rPr>
                <w:rFonts w:ascii="Tahoma" w:hAnsi="Tahoma" w:cs="Tahoma"/>
                <w:u w:val="single"/>
              </w:rPr>
              <w:t>от</w:t>
            </w:r>
            <w:r w:rsidR="003139D6" w:rsidRPr="00823813">
              <w:rPr>
                <w:rFonts w:ascii="Tahoma" w:hAnsi="Tahoma" w:cs="Tahoma"/>
              </w:rPr>
              <w:t xml:space="preserve"> </w:t>
            </w:r>
            <w:r w:rsidR="005504CB">
              <w:rPr>
                <w:rFonts w:ascii="Tahoma" w:hAnsi="Tahoma" w:cs="Tahoma"/>
                <w:u w:val="single"/>
              </w:rPr>
              <w:t>«</w:t>
            </w:r>
            <w:r w:rsidR="00C87CD0">
              <w:rPr>
                <w:rFonts w:ascii="Tahoma" w:hAnsi="Tahoma" w:cs="Tahoma"/>
                <w:u w:val="single"/>
              </w:rPr>
              <w:t>14</w:t>
            </w:r>
            <w:r w:rsidRPr="00823813">
              <w:rPr>
                <w:rFonts w:ascii="Tahoma" w:hAnsi="Tahoma" w:cs="Tahoma"/>
                <w:u w:val="single"/>
              </w:rPr>
              <w:t xml:space="preserve">» </w:t>
            </w:r>
            <w:r w:rsidR="00C87CD0">
              <w:rPr>
                <w:rFonts w:ascii="Tahoma" w:hAnsi="Tahoma" w:cs="Tahoma"/>
                <w:u w:val="single"/>
              </w:rPr>
              <w:t>сентября</w:t>
            </w:r>
            <w:r w:rsidR="00AF3E65">
              <w:rPr>
                <w:rFonts w:ascii="Tahoma" w:hAnsi="Tahoma" w:cs="Tahoma"/>
                <w:u w:val="single"/>
              </w:rPr>
              <w:t xml:space="preserve"> </w:t>
            </w:r>
            <w:r w:rsidRPr="00823813">
              <w:rPr>
                <w:rFonts w:ascii="Tahoma" w:hAnsi="Tahoma" w:cs="Tahoma"/>
                <w:u w:val="single"/>
              </w:rPr>
              <w:t xml:space="preserve"> 20</w:t>
            </w:r>
            <w:r w:rsidR="004B2C2F">
              <w:rPr>
                <w:rFonts w:ascii="Tahoma" w:hAnsi="Tahoma" w:cs="Tahoma"/>
                <w:u w:val="single"/>
              </w:rPr>
              <w:t>2</w:t>
            </w:r>
            <w:r w:rsidR="00C87CD0">
              <w:rPr>
                <w:rFonts w:ascii="Tahoma" w:hAnsi="Tahoma" w:cs="Tahoma"/>
                <w:u w:val="single"/>
              </w:rPr>
              <w:t>3</w:t>
            </w:r>
            <w:r w:rsidRPr="00823813">
              <w:rPr>
                <w:rFonts w:ascii="Tahoma" w:hAnsi="Tahoma" w:cs="Tahoma"/>
                <w:u w:val="single"/>
              </w:rPr>
              <w:t xml:space="preserve"> г.</w:t>
            </w:r>
          </w:p>
        </w:tc>
        <w:tc>
          <w:tcPr>
            <w:tcW w:w="3357" w:type="dxa"/>
            <w:vMerge w:val="restart"/>
            <w:tcBorders>
              <w:left w:val="nil"/>
            </w:tcBorders>
            <w:shd w:val="clear" w:color="auto" w:fill="auto"/>
            <w:tcMar>
              <w:left w:w="93" w:type="dxa"/>
            </w:tcMar>
          </w:tcPr>
          <w:p w:rsidR="00027FE2" w:rsidRPr="00823813" w:rsidRDefault="00027FE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27FE2" w:rsidRPr="00823813" w:rsidTr="003A05B9">
        <w:trPr>
          <w:trHeight w:val="268"/>
        </w:trPr>
        <w:tc>
          <w:tcPr>
            <w:tcW w:w="6144" w:type="dxa"/>
            <w:shd w:val="clear" w:color="auto" w:fill="auto"/>
            <w:tcMar>
              <w:left w:w="93" w:type="dxa"/>
            </w:tcMar>
          </w:tcPr>
          <w:p w:rsidR="00027FE2" w:rsidRPr="00823813" w:rsidRDefault="00027FE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357" w:type="dxa"/>
            <w:vMerge/>
            <w:shd w:val="clear" w:color="auto" w:fill="auto"/>
            <w:tcMar>
              <w:left w:w="93" w:type="dxa"/>
            </w:tcMar>
          </w:tcPr>
          <w:p w:rsidR="00027FE2" w:rsidRPr="00823813" w:rsidRDefault="00027FE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27FE2" w:rsidRPr="00823813" w:rsidTr="00ED1AD5">
        <w:trPr>
          <w:trHeight w:val="268"/>
        </w:trPr>
        <w:tc>
          <w:tcPr>
            <w:tcW w:w="6144" w:type="dxa"/>
            <w:shd w:val="clear" w:color="auto" w:fill="auto"/>
            <w:tcMar>
              <w:left w:w="93" w:type="dxa"/>
            </w:tcMar>
          </w:tcPr>
          <w:p w:rsidR="00027FE2" w:rsidRPr="00823813" w:rsidRDefault="00B53FA1">
            <w:pPr>
              <w:spacing w:after="0" w:line="240" w:lineRule="auto"/>
              <w:rPr>
                <w:rFonts w:ascii="Tahoma" w:hAnsi="Tahoma" w:cs="Tahoma"/>
              </w:rPr>
            </w:pPr>
            <w:r w:rsidRPr="00823813">
              <w:rPr>
                <w:rFonts w:ascii="Tahoma" w:hAnsi="Tahoma" w:cs="Tahoma"/>
              </w:rPr>
              <w:t>[</w:t>
            </w:r>
            <w:r w:rsidRPr="00350977">
              <w:rPr>
                <w:rFonts w:ascii="Tahoma" w:hAnsi="Tahoma" w:cs="Tahoma"/>
              </w:rPr>
              <w:t xml:space="preserve">      </w:t>
            </w:r>
            <w:r w:rsidRPr="00823813">
              <w:rPr>
                <w:rFonts w:ascii="Tahoma" w:hAnsi="Tahoma" w:cs="Tahoma"/>
              </w:rPr>
              <w:t>О запросе ТКП</w:t>
            </w:r>
            <w:r w:rsidRPr="00350977">
              <w:rPr>
                <w:rFonts w:ascii="Tahoma" w:hAnsi="Tahoma" w:cs="Tahoma"/>
              </w:rPr>
              <w:t xml:space="preserve">      </w:t>
            </w:r>
            <w:r w:rsidRPr="00823813">
              <w:rPr>
                <w:rFonts w:ascii="Tahoma" w:hAnsi="Tahoma" w:cs="Tahoma"/>
              </w:rPr>
              <w:t>]</w:t>
            </w:r>
          </w:p>
        </w:tc>
        <w:tc>
          <w:tcPr>
            <w:tcW w:w="3357" w:type="dxa"/>
            <w:vMerge/>
            <w:shd w:val="clear" w:color="auto" w:fill="auto"/>
            <w:tcMar>
              <w:left w:w="93" w:type="dxa"/>
            </w:tcMar>
          </w:tcPr>
          <w:p w:rsidR="00027FE2" w:rsidRPr="00823813" w:rsidRDefault="00027FE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27FE2" w:rsidRPr="00823813" w:rsidTr="00ED1AD5">
        <w:trPr>
          <w:trHeight w:val="268"/>
        </w:trPr>
        <w:tc>
          <w:tcPr>
            <w:tcW w:w="6144" w:type="dxa"/>
            <w:shd w:val="clear" w:color="auto" w:fill="auto"/>
            <w:tcMar>
              <w:left w:w="93" w:type="dxa"/>
            </w:tcMar>
          </w:tcPr>
          <w:p w:rsidR="00027FE2" w:rsidRPr="00823813" w:rsidRDefault="00027FE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357" w:type="dxa"/>
            <w:vMerge/>
            <w:shd w:val="clear" w:color="auto" w:fill="auto"/>
            <w:tcMar>
              <w:left w:w="93" w:type="dxa"/>
            </w:tcMar>
          </w:tcPr>
          <w:p w:rsidR="00027FE2" w:rsidRPr="00823813" w:rsidRDefault="00027FE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293A6A" w:rsidRPr="00293A6A" w:rsidRDefault="00297C00" w:rsidP="00293A6A">
      <w:pPr>
        <w:tabs>
          <w:tab w:val="left" w:pos="142"/>
          <w:tab w:val="left" w:pos="9923"/>
        </w:tabs>
        <w:suppressAutoHyphens/>
        <w:ind w:firstLine="425"/>
        <w:jc w:val="center"/>
        <w:rPr>
          <w:rFonts w:ascii="Tahoma" w:hAnsi="Tahoma" w:cs="Tahoma"/>
          <w:b/>
          <w:bCs/>
          <w:sz w:val="20"/>
          <w:szCs w:val="20"/>
        </w:rPr>
      </w:pPr>
      <w:r w:rsidRPr="00823813">
        <w:rPr>
          <w:rFonts w:ascii="Tahoma" w:hAnsi="Tahoma" w:cs="Tahoma"/>
          <w:b/>
          <w:bCs/>
          <w:sz w:val="20"/>
          <w:szCs w:val="20"/>
        </w:rPr>
        <w:t>И</w:t>
      </w:r>
      <w:r w:rsidR="00AF3E65">
        <w:rPr>
          <w:rFonts w:ascii="Tahoma" w:hAnsi="Tahoma" w:cs="Tahoma"/>
          <w:b/>
          <w:bCs/>
          <w:sz w:val="20"/>
          <w:szCs w:val="20"/>
        </w:rPr>
        <w:t>З</w:t>
      </w:r>
      <w:r w:rsidR="00FB799E">
        <w:rPr>
          <w:rFonts w:ascii="Tahoma" w:hAnsi="Tahoma" w:cs="Tahoma"/>
          <w:b/>
          <w:bCs/>
          <w:sz w:val="20"/>
          <w:szCs w:val="20"/>
        </w:rPr>
        <w:t xml:space="preserve">ВЕЩЕНИЕ О ЗАКУПКЕ </w:t>
      </w:r>
    </w:p>
    <w:p w:rsidR="00CD3226" w:rsidRPr="00070C6B" w:rsidRDefault="00070C6B" w:rsidP="00070C6B">
      <w:pPr>
        <w:rPr>
          <w:color w:val="1F497D"/>
        </w:rPr>
      </w:pPr>
      <w:r>
        <w:rPr>
          <w:color w:val="1F497D"/>
        </w:rPr>
        <w:t xml:space="preserve">        </w:t>
      </w:r>
      <w:r w:rsidR="00C87CD0">
        <w:rPr>
          <w:rFonts w:ascii="Tahoma" w:hAnsi="Tahoma" w:cs="Tahoma"/>
          <w:sz w:val="20"/>
          <w:szCs w:val="20"/>
        </w:rPr>
        <w:t>Отдел Закупок АО «ВИС»</w:t>
      </w:r>
      <w:r w:rsidR="00293A6A" w:rsidRPr="00293A6A">
        <w:rPr>
          <w:rFonts w:ascii="Tahoma" w:hAnsi="Tahoma" w:cs="Tahoma"/>
          <w:sz w:val="20"/>
          <w:szCs w:val="20"/>
        </w:rPr>
        <w:t>, именуемый в дальнейшем Организатор закупки, приглашает Вас принять участие в</w:t>
      </w:r>
      <w:r w:rsidR="00CD3226">
        <w:rPr>
          <w:rFonts w:ascii="Tahoma" w:hAnsi="Tahoma" w:cs="Tahoma"/>
          <w:sz w:val="20"/>
          <w:szCs w:val="20"/>
        </w:rPr>
        <w:t xml:space="preserve"> конкурентной процедуре закупки, в соответствии с приложенной спецификацией к запросу.</w:t>
      </w:r>
    </w:p>
    <w:p w:rsidR="00293A6A" w:rsidRPr="00293A6A" w:rsidRDefault="00CD3226" w:rsidP="00CD3226">
      <w:pPr>
        <w:tabs>
          <w:tab w:val="left" w:pos="142"/>
          <w:tab w:val="left" w:pos="9781"/>
        </w:tabs>
        <w:suppressAutoHyphens/>
        <w:spacing w:after="0"/>
        <w:ind w:right="1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293A6A" w:rsidRPr="00293A6A">
        <w:rPr>
          <w:rFonts w:ascii="Tahoma" w:hAnsi="Tahoma" w:cs="Tahoma"/>
          <w:sz w:val="20"/>
          <w:szCs w:val="20"/>
        </w:rPr>
        <w:t>Для прохождения предварительного отбора и принятия участия в закупочной процедуре предлагаем Вам заполнить краткую анкету контрагента, и представить коммерческо</w:t>
      </w:r>
      <w:r w:rsidR="005E298E">
        <w:rPr>
          <w:rFonts w:ascii="Tahoma" w:hAnsi="Tahoma" w:cs="Tahoma"/>
          <w:sz w:val="20"/>
          <w:szCs w:val="20"/>
        </w:rPr>
        <w:t>е предложение участника закупки согласно спецификации.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430"/>
        <w:gridCol w:w="815"/>
        <w:gridCol w:w="4961"/>
      </w:tblGrid>
      <w:tr w:rsidR="00293A6A" w:rsidRPr="00293A6A" w:rsidTr="00BA3262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A6A" w:rsidRPr="00293A6A" w:rsidRDefault="00293A6A" w:rsidP="00293A6A">
            <w:pPr>
              <w:tabs>
                <w:tab w:val="left" w:pos="142"/>
                <w:tab w:val="left" w:pos="9781"/>
              </w:tabs>
              <w:spacing w:after="0"/>
              <w:ind w:right="1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3A6A">
              <w:rPr>
                <w:rFonts w:ascii="Tahoma" w:hAnsi="Tahoma" w:cs="Tahoma"/>
                <w:sz w:val="20"/>
                <w:szCs w:val="20"/>
              </w:rPr>
              <w:t xml:space="preserve">Срок подачи предложений: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A6A" w:rsidRPr="00293A6A" w:rsidRDefault="00293A6A" w:rsidP="00293A6A">
            <w:pPr>
              <w:tabs>
                <w:tab w:val="left" w:pos="142"/>
                <w:tab w:val="left" w:pos="9781"/>
              </w:tabs>
              <w:spacing w:after="0"/>
              <w:ind w:right="140"/>
              <w:rPr>
                <w:rFonts w:ascii="Tahoma" w:hAnsi="Tahoma" w:cs="Tahoma"/>
                <w:sz w:val="20"/>
                <w:szCs w:val="20"/>
              </w:rPr>
            </w:pPr>
            <w:r w:rsidRPr="00293A6A">
              <w:rPr>
                <w:rFonts w:ascii="Tahoma" w:hAnsi="Tahoma" w:cs="Tahoma"/>
                <w:sz w:val="20"/>
                <w:szCs w:val="20"/>
              </w:rPr>
              <w:t>до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A6A" w:rsidRPr="00293A6A" w:rsidRDefault="00314CCB" w:rsidP="00C87CD0">
            <w:pPr>
              <w:tabs>
                <w:tab w:val="left" w:pos="142"/>
                <w:tab w:val="left" w:pos="9781"/>
              </w:tabs>
              <w:spacing w:after="0"/>
              <w:ind w:right="140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 12 ч 00 м. </w:t>
            </w:r>
            <w:r w:rsidR="00C87CD0">
              <w:rPr>
                <w:rFonts w:ascii="Tahoma" w:hAnsi="Tahoma" w:cs="Tahoma"/>
                <w:sz w:val="20"/>
                <w:szCs w:val="20"/>
                <w:u w:val="single"/>
              </w:rPr>
              <w:t>21</w:t>
            </w:r>
            <w:r w:rsidR="004B2C2F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="00C87CD0">
              <w:rPr>
                <w:rFonts w:ascii="Tahoma" w:hAnsi="Tahoma" w:cs="Tahoma"/>
                <w:sz w:val="20"/>
                <w:szCs w:val="20"/>
                <w:u w:val="single"/>
              </w:rPr>
              <w:t>09</w:t>
            </w:r>
            <w:r w:rsidR="0065122D">
              <w:rPr>
                <w:rFonts w:ascii="Tahoma" w:hAnsi="Tahoma" w:cs="Tahoma"/>
                <w:sz w:val="20"/>
                <w:szCs w:val="20"/>
                <w:u w:val="single"/>
              </w:rPr>
              <w:t>.202</w:t>
            </w:r>
            <w:r w:rsidR="00C87CD0">
              <w:rPr>
                <w:rFonts w:ascii="Tahoma" w:hAnsi="Tahoma" w:cs="Tahoma"/>
                <w:sz w:val="20"/>
                <w:szCs w:val="20"/>
                <w:u w:val="single"/>
              </w:rPr>
              <w:t>3</w:t>
            </w:r>
            <w:r w:rsidR="00293A6A" w:rsidRPr="00293A6A">
              <w:rPr>
                <w:rFonts w:ascii="Tahoma" w:hAnsi="Tahoma" w:cs="Tahoma"/>
                <w:sz w:val="20"/>
                <w:szCs w:val="20"/>
                <w:u w:val="single"/>
              </w:rPr>
              <w:t xml:space="preserve">. </w:t>
            </w:r>
          </w:p>
        </w:tc>
      </w:tr>
      <w:tr w:rsidR="00293A6A" w:rsidRPr="00293A6A" w:rsidTr="00BA3262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A6A" w:rsidRPr="00293A6A" w:rsidRDefault="00293A6A" w:rsidP="00293A6A">
            <w:pPr>
              <w:tabs>
                <w:tab w:val="left" w:pos="142"/>
                <w:tab w:val="left" w:pos="9781"/>
              </w:tabs>
              <w:spacing w:after="0"/>
              <w:ind w:right="1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3A6A">
              <w:rPr>
                <w:rFonts w:ascii="Tahoma" w:hAnsi="Tahoma" w:cs="Tahoma"/>
                <w:sz w:val="20"/>
                <w:szCs w:val="20"/>
              </w:rPr>
              <w:t xml:space="preserve">Сроки рассмотрения предложений: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A6A" w:rsidRPr="00293A6A" w:rsidRDefault="00293A6A" w:rsidP="00293A6A">
            <w:pPr>
              <w:tabs>
                <w:tab w:val="left" w:pos="142"/>
                <w:tab w:val="left" w:pos="9781"/>
              </w:tabs>
              <w:spacing w:after="0"/>
              <w:ind w:right="140"/>
              <w:rPr>
                <w:rFonts w:ascii="Tahoma" w:hAnsi="Tahoma" w:cs="Tahoma"/>
                <w:sz w:val="20"/>
                <w:szCs w:val="20"/>
              </w:rPr>
            </w:pPr>
            <w:r w:rsidRPr="00293A6A">
              <w:rPr>
                <w:rFonts w:ascii="Tahoma" w:hAnsi="Tahoma" w:cs="Tahoma"/>
                <w:sz w:val="20"/>
                <w:szCs w:val="20"/>
              </w:rPr>
              <w:t>с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A6A" w:rsidRPr="00293A6A" w:rsidRDefault="00350977" w:rsidP="00C87CD0">
            <w:pPr>
              <w:tabs>
                <w:tab w:val="left" w:pos="142"/>
                <w:tab w:val="left" w:pos="9781"/>
              </w:tabs>
              <w:spacing w:after="0"/>
              <w:ind w:right="1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87CD0">
              <w:rPr>
                <w:rFonts w:ascii="Tahoma" w:hAnsi="Tahoma" w:cs="Tahoma"/>
                <w:sz w:val="20"/>
                <w:szCs w:val="20"/>
              </w:rPr>
              <w:t>22.09.2023</w:t>
            </w:r>
            <w:r w:rsidR="00293A6A" w:rsidRPr="00293A6A">
              <w:rPr>
                <w:rFonts w:ascii="Tahoma" w:hAnsi="Tahoma" w:cs="Tahoma"/>
                <w:sz w:val="20"/>
                <w:szCs w:val="20"/>
              </w:rPr>
              <w:t xml:space="preserve"> по </w:t>
            </w:r>
            <w:r w:rsidR="00C87CD0">
              <w:rPr>
                <w:rFonts w:ascii="Tahoma" w:hAnsi="Tahoma" w:cs="Tahoma"/>
                <w:sz w:val="20"/>
                <w:szCs w:val="20"/>
              </w:rPr>
              <w:t>29</w:t>
            </w:r>
            <w:r w:rsidR="00892D91">
              <w:rPr>
                <w:rFonts w:ascii="Tahoma" w:hAnsi="Tahoma" w:cs="Tahoma"/>
                <w:sz w:val="20"/>
                <w:szCs w:val="20"/>
              </w:rPr>
              <w:t>.</w:t>
            </w:r>
            <w:r w:rsidR="00C87CD0">
              <w:rPr>
                <w:rFonts w:ascii="Tahoma" w:hAnsi="Tahoma" w:cs="Tahoma"/>
                <w:sz w:val="20"/>
                <w:szCs w:val="20"/>
              </w:rPr>
              <w:t>10</w:t>
            </w:r>
            <w:r w:rsidR="0065122D">
              <w:rPr>
                <w:rFonts w:ascii="Tahoma" w:hAnsi="Tahoma" w:cs="Tahoma"/>
                <w:sz w:val="20"/>
                <w:szCs w:val="20"/>
              </w:rPr>
              <w:t>.202</w:t>
            </w:r>
            <w:r w:rsidR="00C87CD0">
              <w:rPr>
                <w:rFonts w:ascii="Tahoma" w:hAnsi="Tahoma" w:cs="Tahoma"/>
                <w:sz w:val="20"/>
                <w:szCs w:val="20"/>
              </w:rPr>
              <w:t>3</w:t>
            </w:r>
            <w:r w:rsidR="00FB799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293A6A" w:rsidRPr="00293A6A" w:rsidRDefault="00293A6A" w:rsidP="00293A6A">
      <w:pPr>
        <w:tabs>
          <w:tab w:val="left" w:pos="9781"/>
        </w:tabs>
        <w:suppressAutoHyphens/>
        <w:spacing w:after="0"/>
        <w:ind w:left="284" w:right="140" w:firstLine="425"/>
        <w:jc w:val="both"/>
        <w:rPr>
          <w:rFonts w:ascii="Tahoma" w:hAnsi="Tahoma" w:cs="Tahoma"/>
          <w:sz w:val="20"/>
          <w:szCs w:val="20"/>
        </w:rPr>
      </w:pPr>
      <w:r w:rsidRPr="00293A6A">
        <w:rPr>
          <w:rFonts w:ascii="Tahoma" w:hAnsi="Tahoma" w:cs="Tahoma"/>
          <w:sz w:val="20"/>
          <w:szCs w:val="20"/>
        </w:rPr>
        <w:t>Коммерческое предложение подлежит рассмотрению как в полном объеме, так и попозиционно.</w:t>
      </w:r>
    </w:p>
    <w:p w:rsidR="00293A6A" w:rsidRPr="00293A6A" w:rsidRDefault="00293A6A" w:rsidP="00293A6A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sz w:val="20"/>
          <w:szCs w:val="20"/>
        </w:rPr>
      </w:pPr>
      <w:r w:rsidRPr="00293A6A">
        <w:rPr>
          <w:rFonts w:ascii="Tahoma" w:hAnsi="Tahoma" w:cs="Tahoma"/>
          <w:sz w:val="20"/>
          <w:szCs w:val="20"/>
        </w:rPr>
        <w:t>Непредоставление коммерческого предложения в установленные сроки считается автоматическим отказом от участия.</w:t>
      </w:r>
    </w:p>
    <w:p w:rsidR="00293A6A" w:rsidRPr="00293A6A" w:rsidRDefault="00293A6A" w:rsidP="00293A6A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sz w:val="20"/>
          <w:szCs w:val="20"/>
        </w:rPr>
      </w:pPr>
      <w:r w:rsidRPr="00293A6A">
        <w:rPr>
          <w:rFonts w:ascii="Tahoma" w:hAnsi="Tahoma" w:cs="Tahoma"/>
          <w:sz w:val="20"/>
          <w:szCs w:val="20"/>
        </w:rPr>
        <w:t>Прошу условия Вашего коммерческого предложения распространять на все Организации группы ООО «ОАТ», закупающие идентичный товар, работу или услугу.</w:t>
      </w:r>
    </w:p>
    <w:p w:rsidR="00126D2D" w:rsidRDefault="00293A6A" w:rsidP="00126D2D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sz w:val="20"/>
          <w:szCs w:val="20"/>
        </w:rPr>
      </w:pPr>
      <w:r w:rsidRPr="00293A6A">
        <w:rPr>
          <w:rFonts w:ascii="Tahoma" w:hAnsi="Tahoma" w:cs="Tahoma"/>
          <w:sz w:val="20"/>
          <w:szCs w:val="20"/>
        </w:rPr>
        <w:t>Все необходимые разъяснения и интересующие Вас сведения Вы можете получить, связавшись с лицом, ответственным за организацию закупочной процедуры:</w:t>
      </w:r>
    </w:p>
    <w:p w:rsidR="00CD3226" w:rsidRPr="00661063" w:rsidRDefault="000567A3" w:rsidP="00CD3226">
      <w:pPr>
        <w:tabs>
          <w:tab w:val="left" w:pos="9781"/>
        </w:tabs>
        <w:suppressAutoHyphens/>
        <w:ind w:right="1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Макарова Елена Васильевна</w:t>
      </w:r>
      <w:r w:rsidR="00CD3226" w:rsidRPr="00661063">
        <w:rPr>
          <w:rFonts w:ascii="Tahoma" w:hAnsi="Tahoma" w:cs="Tahoma"/>
          <w:sz w:val="20"/>
          <w:szCs w:val="20"/>
        </w:rPr>
        <w:t xml:space="preserve">, </w:t>
      </w:r>
      <w:r w:rsidR="00CD3226" w:rsidRPr="00736FF6">
        <w:rPr>
          <w:rFonts w:ascii="Tahoma" w:hAnsi="Tahoma" w:cs="Tahoma"/>
          <w:sz w:val="20"/>
          <w:szCs w:val="20"/>
          <w:lang w:val="en-US"/>
        </w:rPr>
        <w:t>e</w:t>
      </w:r>
      <w:r w:rsidR="00CD3226" w:rsidRPr="00661063">
        <w:rPr>
          <w:rFonts w:ascii="Tahoma" w:hAnsi="Tahoma" w:cs="Tahoma"/>
          <w:sz w:val="20"/>
          <w:szCs w:val="20"/>
        </w:rPr>
        <w:t>-</w:t>
      </w:r>
      <w:r w:rsidR="00CD3226" w:rsidRPr="00736FF6">
        <w:rPr>
          <w:rFonts w:ascii="Tahoma" w:hAnsi="Tahoma" w:cs="Tahoma"/>
          <w:sz w:val="20"/>
          <w:szCs w:val="20"/>
          <w:lang w:val="en-US"/>
        </w:rPr>
        <w:t>mail</w:t>
      </w:r>
      <w:r w:rsidR="00CD3226" w:rsidRPr="00661063">
        <w:rPr>
          <w:rFonts w:ascii="Tahoma" w:hAnsi="Tahoma" w:cs="Tahoma"/>
          <w:sz w:val="20"/>
          <w:szCs w:val="20"/>
        </w:rPr>
        <w:t>:</w:t>
      </w:r>
      <w:r w:rsidR="0025093E" w:rsidRPr="00661063">
        <w:rPr>
          <w:rFonts w:ascii="Tahoma" w:hAnsi="Tahoma" w:cs="Tahoma"/>
          <w:sz w:val="20"/>
          <w:szCs w:val="20"/>
        </w:rPr>
        <w:t xml:space="preserve"> </w:t>
      </w:r>
      <w:r w:rsidR="00912305" w:rsidRPr="00661063">
        <w:rPr>
          <w:rFonts w:ascii="Tahoma" w:hAnsi="Tahoma" w:cs="Tahoma"/>
          <w:b/>
          <w:sz w:val="20"/>
          <w:szCs w:val="20"/>
          <w:lang w:val="en-US"/>
        </w:rPr>
        <w:t>tppzakupki</w:t>
      </w:r>
      <w:r w:rsidR="00912305" w:rsidRPr="00661063">
        <w:rPr>
          <w:rFonts w:ascii="Tahoma" w:hAnsi="Tahoma" w:cs="Tahoma"/>
          <w:b/>
          <w:sz w:val="20"/>
          <w:szCs w:val="20"/>
        </w:rPr>
        <w:t>0</w:t>
      </w:r>
      <w:r w:rsidR="00661063">
        <w:rPr>
          <w:rFonts w:ascii="Tahoma" w:hAnsi="Tahoma" w:cs="Tahoma"/>
          <w:b/>
          <w:sz w:val="20"/>
          <w:szCs w:val="20"/>
        </w:rPr>
        <w:t>8</w:t>
      </w:r>
      <w:r w:rsidR="0025093E" w:rsidRPr="00661063">
        <w:rPr>
          <w:rFonts w:ascii="Tahoma" w:hAnsi="Tahoma" w:cs="Tahoma"/>
          <w:b/>
          <w:sz w:val="20"/>
          <w:szCs w:val="20"/>
        </w:rPr>
        <w:t>@</w:t>
      </w:r>
      <w:r w:rsidR="0025093E" w:rsidRPr="00661063">
        <w:rPr>
          <w:rFonts w:ascii="Tahoma" w:hAnsi="Tahoma" w:cs="Tahoma"/>
          <w:b/>
          <w:sz w:val="20"/>
          <w:szCs w:val="20"/>
          <w:lang w:val="en-US"/>
        </w:rPr>
        <w:t>oat</w:t>
      </w:r>
      <w:r w:rsidR="0025093E" w:rsidRPr="00661063">
        <w:rPr>
          <w:rFonts w:ascii="Tahoma" w:hAnsi="Tahoma" w:cs="Tahoma"/>
          <w:b/>
          <w:sz w:val="20"/>
          <w:szCs w:val="20"/>
        </w:rPr>
        <w:t>-</w:t>
      </w:r>
      <w:r w:rsidR="0025093E" w:rsidRPr="00661063">
        <w:rPr>
          <w:rFonts w:ascii="Tahoma" w:hAnsi="Tahoma" w:cs="Tahoma"/>
          <w:b/>
          <w:sz w:val="20"/>
          <w:szCs w:val="20"/>
          <w:lang w:val="en-US"/>
        </w:rPr>
        <w:t>group</w:t>
      </w:r>
      <w:r w:rsidR="0025093E" w:rsidRPr="00661063">
        <w:rPr>
          <w:rFonts w:ascii="Tahoma" w:hAnsi="Tahoma" w:cs="Tahoma"/>
          <w:b/>
          <w:sz w:val="20"/>
          <w:szCs w:val="20"/>
        </w:rPr>
        <w:t>.</w:t>
      </w:r>
      <w:r w:rsidR="0025093E" w:rsidRPr="00661063">
        <w:rPr>
          <w:rFonts w:ascii="Tahoma" w:hAnsi="Tahoma" w:cs="Tahoma"/>
          <w:b/>
          <w:sz w:val="20"/>
          <w:szCs w:val="20"/>
          <w:lang w:val="en-US"/>
        </w:rPr>
        <w:t>ru</w:t>
      </w:r>
      <w:r w:rsidR="00CD3226" w:rsidRPr="00661063">
        <w:rPr>
          <w:rFonts w:ascii="Tahoma" w:hAnsi="Tahoma" w:cs="Tahoma"/>
          <w:sz w:val="20"/>
          <w:szCs w:val="20"/>
        </w:rPr>
        <w:t xml:space="preserve"> </w:t>
      </w:r>
      <w:r w:rsidR="00CD3226" w:rsidRPr="00736FF6">
        <w:rPr>
          <w:rFonts w:ascii="Tahoma" w:hAnsi="Tahoma" w:cs="Tahoma"/>
          <w:sz w:val="20"/>
          <w:szCs w:val="20"/>
        </w:rPr>
        <w:t>тел</w:t>
      </w:r>
      <w:r w:rsidR="00CD3226" w:rsidRPr="00661063">
        <w:rPr>
          <w:rFonts w:ascii="Tahoma" w:hAnsi="Tahoma" w:cs="Tahoma"/>
          <w:sz w:val="20"/>
          <w:szCs w:val="20"/>
        </w:rPr>
        <w:t>.(8482) 69-</w:t>
      </w:r>
      <w:r w:rsidR="00661063">
        <w:rPr>
          <w:rFonts w:ascii="Tahoma" w:hAnsi="Tahoma" w:cs="Tahoma"/>
          <w:sz w:val="20"/>
          <w:szCs w:val="20"/>
        </w:rPr>
        <w:t>15-66</w:t>
      </w:r>
    </w:p>
    <w:p w:rsidR="00293A6A" w:rsidRPr="00293A6A" w:rsidRDefault="00CD3226" w:rsidP="00CD3226">
      <w:pPr>
        <w:tabs>
          <w:tab w:val="left" w:pos="9781"/>
        </w:tabs>
        <w:suppressAutoHyphens/>
        <w:ind w:right="140"/>
        <w:jc w:val="both"/>
        <w:rPr>
          <w:rFonts w:ascii="Tahoma" w:hAnsi="Tahoma" w:cs="Tahoma"/>
          <w:sz w:val="20"/>
          <w:szCs w:val="20"/>
        </w:rPr>
      </w:pPr>
      <w:r w:rsidRPr="00661063">
        <w:rPr>
          <w:rFonts w:ascii="Tahoma" w:hAnsi="Tahoma" w:cs="Tahoma"/>
          <w:sz w:val="20"/>
          <w:szCs w:val="20"/>
        </w:rPr>
        <w:t xml:space="preserve">       </w:t>
      </w:r>
      <w:r w:rsidR="00293A6A" w:rsidRPr="00293A6A">
        <w:rPr>
          <w:rFonts w:ascii="Tahoma" w:hAnsi="Tahoma" w:cs="Tahoma"/>
          <w:sz w:val="20"/>
          <w:szCs w:val="20"/>
        </w:rPr>
        <w:t xml:space="preserve">При выявлении признаков коррупции, злоупотреблением полномочиями или халатности со стороны сотрудников общества просим обращаться по телефонам круглосуточной «горячей линии» ПАО «КАМАЗ» +7 (8552) 37-18-37 или направить сообщение на электронные адреса: ПАО «КАМАЗ» </w:t>
      </w:r>
      <w:hyperlink r:id="rId9" w:history="1">
        <w:r w:rsidR="00293A6A" w:rsidRPr="00293A6A">
          <w:rPr>
            <w:rStyle w:val="af0"/>
            <w:rFonts w:ascii="Tahoma" w:hAnsi="Tahoma" w:cs="Tahoma"/>
            <w:sz w:val="20"/>
            <w:szCs w:val="20"/>
          </w:rPr>
          <w:t>compliance@kamaz.</w:t>
        </w:r>
        <w:r w:rsidR="00293A6A" w:rsidRPr="00293A6A">
          <w:rPr>
            <w:rStyle w:val="af0"/>
            <w:rFonts w:ascii="Tahoma" w:hAnsi="Tahoma" w:cs="Tahoma"/>
            <w:sz w:val="20"/>
            <w:szCs w:val="20"/>
            <w:lang w:val="en-US"/>
          </w:rPr>
          <w:t>ru</w:t>
        </w:r>
      </w:hyperlink>
      <w:r w:rsidR="00293A6A" w:rsidRPr="00293A6A">
        <w:rPr>
          <w:rFonts w:ascii="Tahoma" w:hAnsi="Tahoma" w:cs="Tahoma"/>
          <w:sz w:val="20"/>
          <w:szCs w:val="20"/>
        </w:rPr>
        <w:t>.</w:t>
      </w:r>
    </w:p>
    <w:p w:rsidR="00293A6A" w:rsidRPr="00293A6A" w:rsidRDefault="00293A6A" w:rsidP="00293A6A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sz w:val="20"/>
          <w:szCs w:val="20"/>
        </w:rPr>
      </w:pPr>
      <w:r w:rsidRPr="00293A6A">
        <w:rPr>
          <w:rFonts w:ascii="Tahoma" w:hAnsi="Tahoma" w:cs="Tahoma"/>
          <w:sz w:val="20"/>
          <w:szCs w:val="20"/>
        </w:rPr>
        <w:t>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:rsidR="00293A6A" w:rsidRPr="00293A6A" w:rsidRDefault="00293A6A" w:rsidP="00293A6A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sz w:val="20"/>
          <w:szCs w:val="20"/>
        </w:rPr>
      </w:pPr>
      <w:r w:rsidRPr="00293A6A">
        <w:rPr>
          <w:rFonts w:ascii="Tahoma" w:hAnsi="Tahoma" w:cs="Tahoma"/>
          <w:sz w:val="20"/>
          <w:szCs w:val="20"/>
        </w:rPr>
        <w:t xml:space="preserve">Организатор закупки:      </w:t>
      </w:r>
    </w:p>
    <w:p w:rsidR="0025093E" w:rsidRPr="00736055" w:rsidRDefault="00293A6A" w:rsidP="00736055">
      <w:pPr>
        <w:tabs>
          <w:tab w:val="left" w:pos="142"/>
          <w:tab w:val="left" w:pos="9781"/>
        </w:tabs>
        <w:suppressAutoHyphens/>
        <w:spacing w:after="0"/>
        <w:ind w:right="140" w:firstLine="425"/>
        <w:jc w:val="both"/>
        <w:rPr>
          <w:rFonts w:ascii="Tahoma" w:hAnsi="Tahoma" w:cs="Tahoma"/>
          <w:sz w:val="20"/>
          <w:szCs w:val="20"/>
        </w:rPr>
      </w:pPr>
      <w:r w:rsidRPr="00293A6A">
        <w:rPr>
          <w:rFonts w:ascii="Tahoma" w:hAnsi="Tahoma" w:cs="Tahoma"/>
          <w:sz w:val="20"/>
          <w:szCs w:val="20"/>
        </w:rPr>
        <w:t xml:space="preserve">                                                               </w:t>
      </w:r>
    </w:p>
    <w:p w:rsidR="0025093E" w:rsidRDefault="0025093E" w:rsidP="00293A6A">
      <w:pPr>
        <w:tabs>
          <w:tab w:val="left" w:pos="142"/>
        </w:tabs>
        <w:spacing w:after="0"/>
        <w:rPr>
          <w:sz w:val="20"/>
          <w:szCs w:val="20"/>
        </w:rPr>
      </w:pPr>
    </w:p>
    <w:p w:rsidR="0025093E" w:rsidRDefault="0025093E" w:rsidP="00293A6A">
      <w:pPr>
        <w:tabs>
          <w:tab w:val="left" w:pos="142"/>
        </w:tabs>
        <w:spacing w:after="0"/>
        <w:rPr>
          <w:sz w:val="20"/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708"/>
        <w:gridCol w:w="3291"/>
      </w:tblGrid>
      <w:tr w:rsidR="00736055" w:rsidTr="00152C46">
        <w:trPr>
          <w:trHeight w:val="990"/>
        </w:trPr>
        <w:tc>
          <w:tcPr>
            <w:tcW w:w="5248" w:type="dxa"/>
          </w:tcPr>
          <w:p w:rsidR="00736055" w:rsidRDefault="00736055" w:rsidP="00152C46"/>
          <w:p w:rsidR="00736055" w:rsidRDefault="00736055" w:rsidP="00152C46"/>
          <w:p w:rsidR="00736055" w:rsidRPr="00736055" w:rsidRDefault="00736055" w:rsidP="00152C46">
            <w:pPr>
              <w:tabs>
                <w:tab w:val="left" w:pos="3919"/>
              </w:tabs>
              <w:jc w:val="right"/>
            </w:pPr>
            <w:r>
              <w:t>Начальник ОЗ</w:t>
            </w:r>
          </w:p>
        </w:tc>
        <w:tc>
          <w:tcPr>
            <w:tcW w:w="5249" w:type="dxa"/>
          </w:tcPr>
          <w:p w:rsidR="00736055" w:rsidRDefault="008251B1" w:rsidP="00152C46">
            <w:r w:rsidRPr="008251B1">
              <w:rPr>
                <w:noProof/>
              </w:rPr>
              <w:drawing>
                <wp:inline distT="0" distB="0" distL="0" distR="0">
                  <wp:extent cx="1245235" cy="1149985"/>
                  <wp:effectExtent l="0" t="0" r="0" b="0"/>
                  <wp:docPr id="2" name="Рисунок 2" descr="C:\Users\makarova-ev\Desktop\образцы\подпись В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karova-ev\Desktop\образцы\подпись В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114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9" w:type="dxa"/>
          </w:tcPr>
          <w:p w:rsidR="00736055" w:rsidRDefault="00736055" w:rsidP="00152C46"/>
          <w:p w:rsidR="00736055" w:rsidRDefault="00736055" w:rsidP="00152C46"/>
          <w:p w:rsidR="00736055" w:rsidRDefault="00912305" w:rsidP="00912305">
            <w:r>
              <w:t>Погорецкий В.И.</w:t>
            </w:r>
          </w:p>
        </w:tc>
      </w:tr>
    </w:tbl>
    <w:p w:rsidR="0025093E" w:rsidRDefault="0025093E" w:rsidP="00293A6A">
      <w:pPr>
        <w:tabs>
          <w:tab w:val="left" w:pos="142"/>
        </w:tabs>
        <w:spacing w:after="0"/>
        <w:rPr>
          <w:sz w:val="20"/>
          <w:szCs w:val="20"/>
        </w:rPr>
      </w:pPr>
    </w:p>
    <w:p w:rsidR="0025093E" w:rsidRDefault="0025093E" w:rsidP="00293A6A">
      <w:pPr>
        <w:tabs>
          <w:tab w:val="left" w:pos="142"/>
        </w:tabs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A70126" w:rsidRDefault="00A70126" w:rsidP="0025093E">
      <w:pPr>
        <w:tabs>
          <w:tab w:val="left" w:pos="142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12305" w:rsidRDefault="00912305" w:rsidP="0025093E">
      <w:pPr>
        <w:tabs>
          <w:tab w:val="left" w:pos="142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A0E6D" w:rsidRDefault="00EA0E6D" w:rsidP="0025093E">
      <w:pPr>
        <w:tabs>
          <w:tab w:val="left" w:pos="142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93A6A" w:rsidRPr="004E2A5C" w:rsidRDefault="00293A6A" w:rsidP="0025093E">
      <w:pPr>
        <w:tabs>
          <w:tab w:val="left" w:pos="142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4E2A5C">
        <w:rPr>
          <w:rFonts w:ascii="Tahoma" w:hAnsi="Tahoma" w:cs="Tahoma"/>
          <w:b/>
          <w:bCs/>
          <w:sz w:val="20"/>
          <w:szCs w:val="20"/>
        </w:rPr>
        <w:t>ТРЕБОВАНИЯ К ПРЕДМЕТУ ЗАКУПКИ И ПОСТАВЩИКУ</w:t>
      </w:r>
    </w:p>
    <w:p w:rsidR="00293A6A" w:rsidRPr="004E2A5C" w:rsidRDefault="00293A6A" w:rsidP="00350977">
      <w:pPr>
        <w:tabs>
          <w:tab w:val="left" w:pos="142"/>
          <w:tab w:val="left" w:pos="9923"/>
        </w:tabs>
        <w:suppressAutoHyphens/>
        <w:spacing w:after="0"/>
        <w:ind w:left="426" w:right="282" w:hanging="1"/>
        <w:jc w:val="both"/>
        <w:rPr>
          <w:rFonts w:ascii="Tahoma" w:hAnsi="Tahoma" w:cs="Tahoma"/>
          <w:b/>
          <w:sz w:val="20"/>
          <w:szCs w:val="20"/>
        </w:rPr>
      </w:pPr>
      <w:r w:rsidRPr="004E2A5C">
        <w:rPr>
          <w:rFonts w:ascii="Tahoma" w:hAnsi="Tahoma" w:cs="Tahoma"/>
          <w:b/>
          <w:sz w:val="20"/>
          <w:szCs w:val="20"/>
          <w:lang w:val="en-US"/>
        </w:rPr>
        <w:t>I</w:t>
      </w:r>
      <w:r w:rsidRPr="004E2A5C">
        <w:rPr>
          <w:rFonts w:ascii="Tahoma" w:hAnsi="Tahoma" w:cs="Tahoma"/>
          <w:b/>
          <w:sz w:val="20"/>
          <w:szCs w:val="20"/>
        </w:rPr>
        <w:t>. Требования к предмету закупки</w:t>
      </w:r>
    </w:p>
    <w:p w:rsidR="00293A6A" w:rsidRPr="00350977" w:rsidRDefault="00293A6A" w:rsidP="00350977">
      <w:pPr>
        <w:tabs>
          <w:tab w:val="left" w:pos="142"/>
          <w:tab w:val="left" w:pos="9923"/>
        </w:tabs>
        <w:suppressAutoHyphens/>
        <w:spacing w:after="0"/>
        <w:ind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1</w:t>
      </w:r>
      <w:r w:rsidRPr="00FD367A">
        <w:rPr>
          <w:rFonts w:ascii="Tahoma" w:hAnsi="Tahoma" w:cs="Tahoma"/>
          <w:sz w:val="20"/>
          <w:szCs w:val="20"/>
        </w:rPr>
        <w:t>. Код ОКПД2</w:t>
      </w:r>
      <w:r w:rsidR="00A70126">
        <w:rPr>
          <w:rFonts w:ascii="Tahoma" w:hAnsi="Tahoma" w:cs="Tahoma"/>
          <w:sz w:val="20"/>
          <w:szCs w:val="20"/>
        </w:rPr>
        <w:t xml:space="preserve"> </w:t>
      </w:r>
      <w:r w:rsidR="00C87CD0" w:rsidRPr="00C87CD0">
        <w:rPr>
          <w:rFonts w:ascii="Tahoma" w:hAnsi="Tahoma" w:cs="Tahoma"/>
          <w:sz w:val="20"/>
          <w:szCs w:val="20"/>
        </w:rPr>
        <w:t>43.29.1 </w:t>
      </w:r>
    </w:p>
    <w:p w:rsidR="00892D91" w:rsidRPr="004E2A5C" w:rsidRDefault="00C87CD0" w:rsidP="00892D91">
      <w:pPr>
        <w:tabs>
          <w:tab w:val="left" w:pos="142"/>
          <w:tab w:val="left" w:pos="9923"/>
        </w:tabs>
        <w:suppressAutoHyphens/>
        <w:spacing w:after="0"/>
        <w:ind w:right="282" w:firstLine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</w:t>
      </w:r>
      <w:r w:rsidR="00892D91" w:rsidRPr="00DE2A02">
        <w:rPr>
          <w:rFonts w:ascii="Tahoma" w:hAnsi="Tahoma" w:cs="Tahoma"/>
          <w:bCs/>
          <w:sz w:val="20"/>
          <w:szCs w:val="20"/>
        </w:rPr>
        <w:t>. Отсрочка платежа 45 дней</w:t>
      </w:r>
      <w:r>
        <w:rPr>
          <w:rFonts w:ascii="Tahoma" w:hAnsi="Tahoma" w:cs="Tahoma"/>
          <w:bCs/>
          <w:sz w:val="20"/>
          <w:szCs w:val="20"/>
        </w:rPr>
        <w:t>, после приемки работ</w:t>
      </w:r>
      <w:r w:rsidR="00892D91" w:rsidRPr="00DE2A02">
        <w:rPr>
          <w:rFonts w:ascii="Tahoma" w:hAnsi="Tahoma" w:cs="Tahoma"/>
          <w:bCs/>
          <w:sz w:val="20"/>
          <w:szCs w:val="20"/>
        </w:rPr>
        <w:t>.</w:t>
      </w:r>
    </w:p>
    <w:p w:rsidR="00293A6A" w:rsidRPr="004E2A5C" w:rsidRDefault="00293A6A" w:rsidP="00293A6A">
      <w:pPr>
        <w:tabs>
          <w:tab w:val="left" w:pos="142"/>
          <w:tab w:val="left" w:pos="851"/>
        </w:tabs>
        <w:suppressAutoHyphens/>
        <w:spacing w:after="0"/>
        <w:ind w:right="282" w:firstLine="425"/>
        <w:jc w:val="both"/>
        <w:rPr>
          <w:rFonts w:ascii="Tahoma" w:hAnsi="Tahoma" w:cs="Tahoma"/>
          <w:b/>
          <w:sz w:val="20"/>
          <w:szCs w:val="20"/>
        </w:rPr>
      </w:pPr>
      <w:r w:rsidRPr="004E2A5C">
        <w:rPr>
          <w:rFonts w:ascii="Tahoma" w:hAnsi="Tahoma" w:cs="Tahoma"/>
          <w:b/>
          <w:sz w:val="20"/>
          <w:szCs w:val="20"/>
          <w:lang w:val="en-US"/>
        </w:rPr>
        <w:t>II</w:t>
      </w:r>
      <w:r w:rsidRPr="00892D91">
        <w:rPr>
          <w:rFonts w:ascii="Tahoma" w:hAnsi="Tahoma" w:cs="Tahoma"/>
          <w:b/>
          <w:sz w:val="20"/>
          <w:szCs w:val="20"/>
        </w:rPr>
        <w:t xml:space="preserve">. </w:t>
      </w:r>
      <w:r w:rsidRPr="004E2A5C">
        <w:rPr>
          <w:rFonts w:ascii="Tahoma" w:hAnsi="Tahoma" w:cs="Tahoma"/>
          <w:b/>
          <w:sz w:val="20"/>
          <w:szCs w:val="20"/>
        </w:rPr>
        <w:t>Требования к Поставщику ТРУ</w:t>
      </w:r>
    </w:p>
    <w:p w:rsidR="00293A6A" w:rsidRPr="004E2A5C" w:rsidRDefault="00293A6A" w:rsidP="00293A6A">
      <w:pPr>
        <w:numPr>
          <w:ilvl w:val="0"/>
          <w:numId w:val="2"/>
        </w:numPr>
        <w:tabs>
          <w:tab w:val="left" w:pos="142"/>
          <w:tab w:val="left" w:pos="851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Основные требования: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правоспособность, создание и регистрация в установленном порядке;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соответствие требованиям, устанавливаемым в соответствии с законодательством РФ к лицам, осуществляющим поставки товаров, выполнение работ, оказание услуг, являющихся предметом закупки;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непроведение ликвидации юридического лица и отсутствие решения арбитражного суда о признании юридического лица, индивидуального предпринимателя банкротом и об открытии конкурсного производства;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неприостановление деятельности контрагента в порядке, предусмотренном Кодексом РФ об административных правонарушениях, на день подачи заявки в целях участия в закупках;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отсутствие сведений о Поставщике,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в реестре недобросовестных поставщиков, предусмотренном ст. 5 Федерального закона № 223-ФЗ и Федеральным законом № 44 - ФЗ.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лицо, являющееся руководителем юридического лица не должно иметь действующую дисквалификацию, ограничения по службе либо запрет заниматься профессиональной или иной деятельностью;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финансово-хозяйственная деятельность потенциального поставщика не должна создавать высокие налоговые риски для общества и/или быть направленным на получение необоснованной налоговой выгоды;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E2A5C">
        <w:rPr>
          <w:rFonts w:ascii="Tahoma" w:eastAsia="Calibri" w:hAnsi="Tahoma" w:cs="Tahoma"/>
          <w:sz w:val="20"/>
          <w:szCs w:val="20"/>
          <w:lang w:eastAsia="en-US"/>
        </w:rPr>
        <w:t>регистрация в качестве участника закупки</w:t>
      </w:r>
      <w:r w:rsidRPr="004E2A5C">
        <w:rPr>
          <w:rFonts w:ascii="Tahoma" w:hAnsi="Tahoma" w:cs="Tahoma"/>
          <w:sz w:val="20"/>
          <w:szCs w:val="20"/>
        </w:rPr>
        <w:t xml:space="preserve"> путем заполнения анкеты потенциального поставщика на сайте ООО «ОАТ» www.</w:t>
      </w:r>
      <w:r w:rsidRPr="004E2A5C">
        <w:rPr>
          <w:rFonts w:ascii="Tahoma" w:hAnsi="Tahoma" w:cs="Tahoma"/>
          <w:sz w:val="20"/>
          <w:szCs w:val="20"/>
          <w:lang w:val="en-US"/>
        </w:rPr>
        <w:t>oat</w:t>
      </w:r>
      <w:r w:rsidRPr="004E2A5C">
        <w:rPr>
          <w:rFonts w:ascii="Tahoma" w:hAnsi="Tahoma" w:cs="Tahoma"/>
          <w:sz w:val="20"/>
          <w:szCs w:val="20"/>
        </w:rPr>
        <w:t>-</w:t>
      </w:r>
      <w:r w:rsidRPr="004E2A5C">
        <w:rPr>
          <w:rFonts w:ascii="Tahoma" w:hAnsi="Tahoma" w:cs="Tahoma"/>
          <w:sz w:val="20"/>
          <w:szCs w:val="20"/>
          <w:lang w:val="en-US"/>
        </w:rPr>
        <w:t>group</w:t>
      </w:r>
      <w:r w:rsidRPr="004E2A5C">
        <w:rPr>
          <w:rFonts w:ascii="Tahoma" w:hAnsi="Tahoma" w:cs="Tahoma"/>
          <w:sz w:val="20"/>
          <w:szCs w:val="20"/>
        </w:rPr>
        <w:t>.</w:t>
      </w:r>
      <w:r w:rsidRPr="004E2A5C">
        <w:rPr>
          <w:rFonts w:ascii="Tahoma" w:hAnsi="Tahoma" w:cs="Tahoma"/>
          <w:sz w:val="20"/>
          <w:szCs w:val="20"/>
          <w:lang w:val="en-US"/>
        </w:rPr>
        <w:t>ru</w:t>
      </w:r>
      <w:r w:rsidRPr="004E2A5C">
        <w:rPr>
          <w:rFonts w:ascii="Tahoma" w:hAnsi="Tahoma" w:cs="Tahoma"/>
          <w:sz w:val="20"/>
          <w:szCs w:val="20"/>
        </w:rPr>
        <w:t xml:space="preserve"> в разделе «Поставщику», либо регистрация на ЭТП (если закупка осуществляется на ЭТП), либо путем направления анкеты на электронный адрес, указанный в извещении об открытии закупки.</w:t>
      </w:r>
    </w:p>
    <w:p w:rsidR="00293A6A" w:rsidRPr="004E2A5C" w:rsidRDefault="00293A6A" w:rsidP="00293A6A">
      <w:pPr>
        <w:tabs>
          <w:tab w:val="left" w:pos="142"/>
          <w:tab w:val="left" w:pos="993"/>
          <w:tab w:val="left" w:pos="9923"/>
        </w:tabs>
        <w:suppressAutoHyphens/>
        <w:spacing w:after="0"/>
        <w:ind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2.</w:t>
      </w:r>
      <w:r w:rsidRPr="004E2A5C">
        <w:rPr>
          <w:rFonts w:ascii="Tahoma" w:hAnsi="Tahoma" w:cs="Tahoma"/>
          <w:sz w:val="20"/>
          <w:szCs w:val="20"/>
        </w:rPr>
        <w:tab/>
        <w:t>Дополнительные требования: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right="282" w:firstLine="426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потенциальный поставщик должен являться производителем, официальным представителем производителя, либо дилером, при условии предоставления документа от изготовителя продукции либо подтверждения статуса дилера/дистрибьютора на официальном сайте изготовителя, кроме того, допускается статус:</w:t>
      </w:r>
    </w:p>
    <w:p w:rsidR="00293A6A" w:rsidRPr="004E2A5C" w:rsidRDefault="00293A6A" w:rsidP="00293A6A">
      <w:pPr>
        <w:tabs>
          <w:tab w:val="left" w:pos="142"/>
          <w:tab w:val="left" w:pos="993"/>
          <w:tab w:val="left" w:pos="9923"/>
        </w:tabs>
        <w:suppressAutoHyphens/>
        <w:spacing w:after="0"/>
        <w:ind w:right="282" w:firstLine="653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- официальный системный партнёр, разработчик интеллектуальных решений - при закупке оборудования, при условии предоставления документа о партнерстве/разработке;</w:t>
      </w:r>
    </w:p>
    <w:p w:rsidR="00293A6A" w:rsidRPr="004E2A5C" w:rsidRDefault="00293A6A" w:rsidP="00293A6A">
      <w:pPr>
        <w:tabs>
          <w:tab w:val="left" w:pos="142"/>
          <w:tab w:val="left" w:pos="993"/>
          <w:tab w:val="left" w:pos="9923"/>
        </w:tabs>
        <w:suppressAutoHyphens/>
        <w:spacing w:after="0"/>
        <w:ind w:right="282" w:firstLine="653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- партнер/покупатель - при закупке не транзитных норм товара, либо единичных норм, либо товара, снятого с производства (например, для ремонтно-эксплуатационных нужд, не серийной поставки) при условии предоставления копий договоров купли-продажи с изготовителем.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потенциальный поставщик должен обладать достаточными ресурсами для выполнения обязательств по поставке товаров, работ и услуг;</w:t>
      </w:r>
    </w:p>
    <w:p w:rsidR="00293A6A" w:rsidRPr="004E2A5C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потенциальный поставщик не должен быть связан с другими участниками закупки. Под связанными участниками закупки понимаются участники закупки, находящиеся под прямым или косвенным контролем одних и тех же физических лиц;</w:t>
      </w:r>
    </w:p>
    <w:p w:rsidR="00293A6A" w:rsidRDefault="00293A6A" w:rsidP="00293A6A">
      <w:pPr>
        <w:numPr>
          <w:ilvl w:val="0"/>
          <w:numId w:val="1"/>
        </w:num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ind w:left="0"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в отношении потенциального поставщика, его учредителей и руководителей не возбуждены уголовные дела по основаниям, связанным с производственной деятельностью, имеющей отношение к предмету закупки, либо коррупционного характера;</w:t>
      </w:r>
    </w:p>
    <w:p w:rsidR="0025093E" w:rsidRPr="0025093E" w:rsidRDefault="0025093E" w:rsidP="0025093E">
      <w:pPr>
        <w:pStyle w:val="af4"/>
        <w:numPr>
          <w:ilvl w:val="0"/>
          <w:numId w:val="1"/>
        </w:num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5093E">
        <w:rPr>
          <w:rFonts w:ascii="Tahoma" w:hAnsi="Tahoma" w:cs="Tahoma"/>
          <w:color w:val="auto"/>
          <w:sz w:val="20"/>
          <w:szCs w:val="20"/>
        </w:rPr>
        <w:t>Поставщик  применяет процедуры менеджмента качества в автомобилестроении:</w:t>
      </w:r>
    </w:p>
    <w:p w:rsidR="0025093E" w:rsidRPr="00894AFE" w:rsidRDefault="0025093E" w:rsidP="0025093E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894AFE">
        <w:rPr>
          <w:rFonts w:ascii="Tahoma" w:hAnsi="Tahoma" w:cs="Tahoma"/>
          <w:color w:val="auto"/>
          <w:sz w:val="20"/>
          <w:szCs w:val="20"/>
        </w:rPr>
        <w:t>- APQP, PPAP, SPС, MSА, FMEA, в соответствии с руководством AIAG;</w:t>
      </w:r>
    </w:p>
    <w:p w:rsidR="0025093E" w:rsidRPr="00894AFE" w:rsidRDefault="0025093E" w:rsidP="0025093E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894AFE">
        <w:rPr>
          <w:rFonts w:ascii="Tahoma" w:hAnsi="Tahoma" w:cs="Tahoma"/>
          <w:color w:val="auto"/>
          <w:sz w:val="20"/>
          <w:szCs w:val="20"/>
        </w:rPr>
        <w:t>- А</w:t>
      </w:r>
      <w:r w:rsidRPr="00894AFE">
        <w:rPr>
          <w:rFonts w:ascii="Tahoma" w:hAnsi="Tahoma" w:cs="Tahoma"/>
          <w:color w:val="auto"/>
          <w:sz w:val="20"/>
          <w:szCs w:val="20"/>
          <w:lang w:val="en-US"/>
        </w:rPr>
        <w:t>NPQP</w:t>
      </w:r>
      <w:r w:rsidRPr="00894AFE">
        <w:rPr>
          <w:rFonts w:ascii="Tahoma" w:hAnsi="Tahoma" w:cs="Tahoma"/>
          <w:color w:val="auto"/>
          <w:sz w:val="20"/>
          <w:szCs w:val="20"/>
        </w:rPr>
        <w:t xml:space="preserve">, в случае если конечный потребитель АВТОВАЗ, </w:t>
      </w:r>
      <w:r w:rsidRPr="00894AFE">
        <w:rPr>
          <w:rFonts w:ascii="Tahoma" w:hAnsi="Tahoma" w:cs="Tahoma"/>
          <w:color w:val="auto"/>
          <w:sz w:val="20"/>
          <w:szCs w:val="20"/>
          <w:lang w:val="en-US"/>
        </w:rPr>
        <w:t>RENAULT</w:t>
      </w:r>
      <w:r w:rsidRPr="00894AFE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894AFE">
        <w:rPr>
          <w:rFonts w:ascii="Tahoma" w:hAnsi="Tahoma" w:cs="Tahoma"/>
          <w:color w:val="auto"/>
          <w:sz w:val="20"/>
          <w:szCs w:val="20"/>
          <w:lang w:val="en-US"/>
        </w:rPr>
        <w:t>NISSAN</w:t>
      </w:r>
      <w:r w:rsidRPr="00894AFE">
        <w:rPr>
          <w:rFonts w:ascii="Tahoma" w:hAnsi="Tahoma" w:cs="Tahoma"/>
          <w:color w:val="auto"/>
          <w:sz w:val="20"/>
          <w:szCs w:val="20"/>
        </w:rPr>
        <w:t>.</w:t>
      </w:r>
    </w:p>
    <w:p w:rsidR="0025093E" w:rsidRPr="00894AFE" w:rsidRDefault="0025093E" w:rsidP="0025093E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894AFE">
        <w:rPr>
          <w:rFonts w:ascii="Tahoma" w:hAnsi="Tahoma" w:cs="Tahoma"/>
          <w:color w:val="auto"/>
          <w:sz w:val="20"/>
          <w:szCs w:val="20"/>
        </w:rPr>
        <w:t>Все указанные процедуры должны применяться в актуальной редакции. Поставщик проводит обзор FMEA c применением инструмента Обратный FMEA (R-FMEA).</w:t>
      </w:r>
    </w:p>
    <w:p w:rsidR="0025093E" w:rsidRPr="0025093E" w:rsidRDefault="0025093E" w:rsidP="0025093E">
      <w:pPr>
        <w:tabs>
          <w:tab w:val="left" w:pos="142"/>
          <w:tab w:val="left" w:pos="993"/>
          <w:tab w:val="left" w:pos="9923"/>
        </w:tabs>
        <w:suppressAutoHyphens/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894AFE">
        <w:rPr>
          <w:rFonts w:ascii="Tahoma" w:hAnsi="Tahoma" w:cs="Tahoma"/>
          <w:color w:val="auto"/>
          <w:sz w:val="20"/>
          <w:szCs w:val="20"/>
        </w:rPr>
        <w:t>Поставщик выполняет требования к процессу решения проблем, в формате 8D.</w:t>
      </w:r>
    </w:p>
    <w:p w:rsidR="00293A6A" w:rsidRDefault="00293A6A" w:rsidP="00293A6A">
      <w:pPr>
        <w:tabs>
          <w:tab w:val="left" w:pos="142"/>
          <w:tab w:val="left" w:pos="709"/>
        </w:tabs>
        <w:spacing w:after="0"/>
        <w:ind w:right="282" w:firstLine="425"/>
        <w:jc w:val="both"/>
        <w:rPr>
          <w:rFonts w:ascii="Tahoma" w:hAnsi="Tahoma" w:cs="Tahoma"/>
          <w:sz w:val="20"/>
          <w:szCs w:val="20"/>
        </w:rPr>
      </w:pPr>
      <w:r w:rsidRPr="004E2A5C">
        <w:rPr>
          <w:rFonts w:ascii="Tahoma" w:hAnsi="Tahoma" w:cs="Tahoma"/>
          <w:sz w:val="20"/>
          <w:szCs w:val="20"/>
        </w:rPr>
        <w:t>Все требования к участнику закупок могут быть также установлены в документации о закупке к соисполнителям (субподрядчикам, субпоставщикам), привлекаемым участником закупки для исполнения договора с Заказчиком. Ответственность за соответствие всех привлекаемых субпоставщиков (суб</w:t>
      </w:r>
      <w:r w:rsidRPr="004E2A5C">
        <w:rPr>
          <w:rFonts w:ascii="Tahoma" w:hAnsi="Tahoma" w:cs="Tahoma"/>
          <w:sz w:val="20"/>
          <w:szCs w:val="20"/>
        </w:rPr>
        <w:softHyphen/>
        <w:t>подрядчиков, соисполнителей), независимо от выполняемого ими объема поставок, работ, услуг, требованиям, указанным в документации о закупке, в том числе на</w:t>
      </w:r>
      <w:r w:rsidRPr="004E2A5C">
        <w:rPr>
          <w:rFonts w:ascii="Tahoma" w:hAnsi="Tahoma" w:cs="Tahoma"/>
          <w:sz w:val="20"/>
          <w:szCs w:val="20"/>
        </w:rPr>
        <w:softHyphen/>
        <w:t>личия у них разрешающих документов, несет участник процедуры закупки.</w:t>
      </w:r>
    </w:p>
    <w:p w:rsidR="00F34584" w:rsidRPr="004E2A5C" w:rsidRDefault="00F34584" w:rsidP="00293A6A">
      <w:pPr>
        <w:tabs>
          <w:tab w:val="left" w:pos="142"/>
          <w:tab w:val="left" w:pos="709"/>
        </w:tabs>
        <w:spacing w:after="0"/>
        <w:ind w:right="282" w:firstLine="425"/>
        <w:jc w:val="both"/>
        <w:rPr>
          <w:rFonts w:ascii="Tahoma" w:hAnsi="Tahoma" w:cs="Tahoma"/>
          <w:sz w:val="20"/>
          <w:szCs w:val="20"/>
        </w:rPr>
      </w:pPr>
    </w:p>
    <w:p w:rsidR="00A6540E" w:rsidRDefault="00A6540E" w:rsidP="0025093E">
      <w:pPr>
        <w:widowControl w:val="0"/>
        <w:tabs>
          <w:tab w:val="left" w:pos="142"/>
          <w:tab w:val="left" w:pos="7655"/>
          <w:tab w:val="left" w:pos="9781"/>
        </w:tabs>
        <w:spacing w:after="0"/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A70126" w:rsidRDefault="00A70126" w:rsidP="0025093E">
      <w:pPr>
        <w:widowControl w:val="0"/>
        <w:tabs>
          <w:tab w:val="left" w:pos="142"/>
          <w:tab w:val="left" w:pos="7655"/>
          <w:tab w:val="left" w:pos="9781"/>
        </w:tabs>
        <w:spacing w:after="0"/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293A6A" w:rsidRPr="004E2A5C" w:rsidRDefault="00293A6A" w:rsidP="0025093E">
      <w:pPr>
        <w:widowControl w:val="0"/>
        <w:tabs>
          <w:tab w:val="left" w:pos="142"/>
          <w:tab w:val="left" w:pos="7655"/>
          <w:tab w:val="left" w:pos="9781"/>
        </w:tabs>
        <w:spacing w:after="0"/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4E2A5C">
        <w:rPr>
          <w:rFonts w:ascii="Tahoma" w:eastAsia="Calibri" w:hAnsi="Tahoma" w:cs="Tahoma"/>
          <w:b/>
          <w:sz w:val="20"/>
          <w:szCs w:val="20"/>
          <w:lang w:eastAsia="en-US"/>
        </w:rPr>
        <w:lastRenderedPageBreak/>
        <w:t>АНКЕТА</w:t>
      </w:r>
    </w:p>
    <w:p w:rsidR="00293A6A" w:rsidRPr="004E2A5C" w:rsidRDefault="00293A6A" w:rsidP="00293A6A">
      <w:pPr>
        <w:tabs>
          <w:tab w:val="left" w:pos="142"/>
        </w:tabs>
        <w:spacing w:after="0"/>
        <w:jc w:val="center"/>
        <w:rPr>
          <w:rFonts w:ascii="Tahoma" w:eastAsia="Calibri" w:hAnsi="Tahoma" w:cs="Tahoma"/>
          <w:sz w:val="20"/>
          <w:szCs w:val="20"/>
          <w:lang w:eastAsia="en-US"/>
        </w:rPr>
      </w:pPr>
      <w:r w:rsidRPr="004E2A5C">
        <w:rPr>
          <w:rFonts w:ascii="Tahoma" w:eastAsia="Calibri" w:hAnsi="Tahoma" w:cs="Tahoma"/>
          <w:sz w:val="20"/>
          <w:szCs w:val="20"/>
          <w:lang w:eastAsia="en-US"/>
        </w:rPr>
        <w:t>потенциального поставщика _____________________</w:t>
      </w:r>
    </w:p>
    <w:p w:rsidR="00293A6A" w:rsidRPr="004E2A5C" w:rsidRDefault="00293A6A" w:rsidP="00293A6A">
      <w:pPr>
        <w:tabs>
          <w:tab w:val="left" w:pos="142"/>
        </w:tabs>
        <w:spacing w:after="0"/>
        <w:jc w:val="center"/>
        <w:rPr>
          <w:rFonts w:ascii="Tahoma" w:eastAsia="Calibri" w:hAnsi="Tahoma" w:cs="Tahoma"/>
          <w:sz w:val="20"/>
          <w:szCs w:val="20"/>
          <w:lang w:eastAsia="en-US"/>
        </w:rPr>
      </w:pPr>
      <w:r w:rsidRPr="004E2A5C">
        <w:rPr>
          <w:rFonts w:ascii="Tahoma" w:eastAsia="Calibri" w:hAnsi="Tahoma" w:cs="Tahoma"/>
          <w:sz w:val="20"/>
          <w:szCs w:val="20"/>
          <w:lang w:eastAsia="en-US"/>
        </w:rPr>
        <w:t xml:space="preserve">В целях обеспечения основополагающих принципов и требований противодействия коррупции </w:t>
      </w:r>
      <w:r w:rsidR="00126D2D" w:rsidRPr="004E2A5C">
        <w:rPr>
          <w:rFonts w:ascii="Tahoma" w:eastAsia="Calibri" w:hAnsi="Tahoma" w:cs="Tahoma"/>
          <w:sz w:val="20"/>
          <w:szCs w:val="20"/>
          <w:lang w:eastAsia="en-US"/>
        </w:rPr>
        <w:t>АО «ВИС»</w:t>
      </w:r>
      <w:r w:rsidRPr="004E2A5C">
        <w:rPr>
          <w:rFonts w:ascii="Tahoma" w:eastAsia="Calibri" w:hAnsi="Tahoma" w:cs="Tahoma"/>
          <w:sz w:val="20"/>
          <w:szCs w:val="20"/>
          <w:lang w:eastAsia="en-US"/>
        </w:rPr>
        <w:t xml:space="preserve"> запрашивает информацию о деятельности и функционировании настоящих и потенциальных поставщиков.</w:t>
      </w:r>
    </w:p>
    <w:p w:rsidR="00293A6A" w:rsidRPr="004E2A5C" w:rsidRDefault="00293A6A" w:rsidP="00293A6A">
      <w:pPr>
        <w:tabs>
          <w:tab w:val="left" w:pos="142"/>
        </w:tabs>
        <w:spacing w:after="0"/>
        <w:jc w:val="center"/>
        <w:rPr>
          <w:rFonts w:ascii="Tahoma" w:eastAsia="Calibri" w:hAnsi="Tahoma" w:cs="Tahoma"/>
          <w:sz w:val="20"/>
          <w:szCs w:val="20"/>
          <w:lang w:eastAsia="en-US"/>
        </w:rPr>
      </w:pPr>
      <w:r w:rsidRPr="004E2A5C">
        <w:rPr>
          <w:rFonts w:ascii="Tahoma" w:eastAsia="Calibri" w:hAnsi="Tahoma" w:cs="Tahoma"/>
          <w:sz w:val="20"/>
          <w:szCs w:val="20"/>
          <w:lang w:eastAsia="en-US"/>
        </w:rPr>
        <w:t>В этой связи мы просим Вас заполнить настоящую анкету потенциального поставщика (далее – «Анкета»). Мы благодарны за оказанное содействие. Допустимо предоставлять ссылку на общедоступный источник информации, где имеются данные по запрашиваемым вопросам в полном объеме.</w:t>
      </w:r>
    </w:p>
    <w:p w:rsidR="00293A6A" w:rsidRPr="004E2A5C" w:rsidRDefault="00293A6A" w:rsidP="00293A6A">
      <w:pPr>
        <w:tabs>
          <w:tab w:val="left" w:pos="142"/>
        </w:tabs>
        <w:spacing w:after="0"/>
        <w:jc w:val="center"/>
        <w:rPr>
          <w:rFonts w:ascii="Tahoma" w:eastAsia="Calibri" w:hAnsi="Tahoma" w:cs="Tahoma"/>
          <w:sz w:val="20"/>
          <w:szCs w:val="20"/>
          <w:lang w:eastAsia="en-US"/>
        </w:rPr>
      </w:pPr>
    </w:p>
    <w:p w:rsidR="00293A6A" w:rsidRPr="004E2A5C" w:rsidRDefault="00293A6A" w:rsidP="00293A6A">
      <w:pPr>
        <w:tabs>
          <w:tab w:val="left" w:pos="142"/>
        </w:tabs>
        <w:spacing w:after="0"/>
        <w:jc w:val="center"/>
        <w:rPr>
          <w:rFonts w:ascii="Tahoma" w:eastAsia="Calibri" w:hAnsi="Tahoma" w:cs="Tahoma"/>
          <w:sz w:val="20"/>
          <w:szCs w:val="20"/>
          <w:lang w:eastAsia="en-US"/>
        </w:rPr>
      </w:pPr>
      <w:r w:rsidRPr="004E2A5C">
        <w:rPr>
          <w:rFonts w:ascii="Tahoma" w:eastAsia="Calibri" w:hAnsi="Tahoma" w:cs="Tahoma"/>
          <w:sz w:val="20"/>
          <w:szCs w:val="20"/>
          <w:lang w:eastAsia="en-US"/>
        </w:rPr>
        <w:t xml:space="preserve">Если информация, запрашиваемая в настоящей Анкете, содержит персональные данные физических лиц, просим Вас подтвердить получение согласия у соответствующих физических лиц на обработку их персональных данных в </w:t>
      </w:r>
      <w:r w:rsidR="00126D2D" w:rsidRPr="004E2A5C">
        <w:rPr>
          <w:rFonts w:ascii="Tahoma" w:eastAsia="Calibri" w:hAnsi="Tahoma" w:cs="Tahoma"/>
          <w:sz w:val="20"/>
          <w:szCs w:val="20"/>
          <w:lang w:eastAsia="en-US"/>
        </w:rPr>
        <w:t>АО «ВИС»</w:t>
      </w:r>
    </w:p>
    <w:tbl>
      <w:tblPr>
        <w:tblW w:w="47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4715"/>
        <w:gridCol w:w="4458"/>
      </w:tblGrid>
      <w:tr w:rsidR="00293A6A" w:rsidRPr="004E2A5C" w:rsidTr="00BA3262">
        <w:trPr>
          <w:trHeight w:val="424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Полное наименование Поставщика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24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Прежнее полное и сокращенное фирменное наименование Поставщика (если менялось), с указанием даты изменения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24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Основной вид деятельности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24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ИНН и дата государственной регистрации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16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Юридический адрес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32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Фактический адрес, по которому осуществляется деятельность (если отличается от юридического)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09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Телефон, факс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09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Примерная среднегодовая численность персонала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09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Статус поставщика (изготовитель, дилер, официальный представитель, посредник)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15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Сертификаты системы менеджмента качества (версия системы менеджмента качества, название органа сертификации, номер сертификата и дата выдачи)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17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ФИО и должность контактного лица, ответственного за работу с __________________(наименование Организации группы ООО «ОАТ»)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07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Телефон, электронная почта контактного лица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31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ФИО членов совета директоров или другого аналогичного управляющего органа 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541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ФИО Генерального директора/ Президента компании/ Наименование и адрес управляющей компании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541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ФИО коммерческого директора, директора по продажам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83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ФИО и ИНН главного бухгалтера компании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465"/>
        </w:trPr>
        <w:tc>
          <w:tcPr>
            <w:tcW w:w="286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2423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autoSpaceDE w:val="0"/>
              <w:autoSpaceDN w:val="0"/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Вид налогообложения</w:t>
            </w:r>
          </w:p>
        </w:tc>
        <w:tc>
          <w:tcPr>
            <w:tcW w:w="2291" w:type="pct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293A6A" w:rsidRPr="004E2A5C" w:rsidTr="00BA3262">
        <w:trPr>
          <w:trHeight w:val="1549"/>
        </w:trPr>
        <w:tc>
          <w:tcPr>
            <w:tcW w:w="5000" w:type="pct"/>
            <w:gridSpan w:val="3"/>
            <w:vAlign w:val="center"/>
          </w:tcPr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Я, нижеподписавшийся, уполномоченный отвечать на вопросы настоящей анкеты, настоящим подтверждаю следующее:                                                                                                                        </w:t>
            </w:r>
          </w:p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1. Вся информация, изложенная в ответах в настоящей Анкете, является достоверной и полной;                                                                                                                                                2. Согласие физических лиц на обработку </w:t>
            </w:r>
            <w:r w:rsidR="00126D2D"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АО «ВИС»</w:t>
            </w: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  их персональных данных, приведенных в настоящей анкете, получено;</w:t>
            </w:r>
          </w:p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Ф.И.О.                                                                                                   ___________________</w:t>
            </w:r>
          </w:p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Должность                                                                                            ___________________</w:t>
            </w:r>
          </w:p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Дата                                                                                                       ___________________</w:t>
            </w:r>
          </w:p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E2A5C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Подпись                                                                                                ___________________</w:t>
            </w:r>
          </w:p>
          <w:p w:rsidR="00293A6A" w:rsidRPr="004E2A5C" w:rsidRDefault="00293A6A" w:rsidP="00293A6A">
            <w:pPr>
              <w:tabs>
                <w:tab w:val="left" w:pos="142"/>
              </w:tabs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</w:tbl>
    <w:p w:rsidR="00027FE2" w:rsidRDefault="00027FE2"/>
    <w:p w:rsidR="00262594" w:rsidRDefault="00262594" w:rsidP="00736055">
      <w:pPr>
        <w:sectPr w:rsidR="00262594" w:rsidSect="00854E0A">
          <w:pgSz w:w="11906" w:h="16838"/>
          <w:pgMar w:top="567" w:right="851" w:bottom="567" w:left="828" w:header="403" w:footer="0" w:gutter="0"/>
          <w:cols w:space="720"/>
          <w:formProt w:val="0"/>
          <w:docGrid w:linePitch="360" w:charSpace="-2049"/>
        </w:sectPr>
      </w:pPr>
    </w:p>
    <w:p w:rsidR="00B72463" w:rsidRDefault="00B72463" w:rsidP="00B72463">
      <w:pPr>
        <w:jc w:val="center"/>
      </w:pPr>
      <w:r>
        <w:lastRenderedPageBreak/>
        <w:t>Спецификация</w:t>
      </w:r>
    </w:p>
    <w:tbl>
      <w:tblPr>
        <w:tblW w:w="3740" w:type="dxa"/>
        <w:tblInd w:w="2612" w:type="dxa"/>
        <w:tblLook w:val="04A0" w:firstRow="1" w:lastRow="0" w:firstColumn="1" w:lastColumn="0" w:noHBand="0" w:noVBand="1"/>
      </w:tblPr>
      <w:tblGrid>
        <w:gridCol w:w="660"/>
        <w:gridCol w:w="3080"/>
      </w:tblGrid>
      <w:tr w:rsidR="00C87CD0" w:rsidRPr="00C87CD0" w:rsidTr="00C83520">
        <w:trPr>
          <w:trHeight w:val="147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7CD0" w:rsidRPr="00C87CD0" w:rsidRDefault="00C87CD0" w:rsidP="00C8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CD0" w:rsidRPr="00C87CD0" w:rsidRDefault="00C87CD0" w:rsidP="00C8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</w:tr>
      <w:tr w:rsidR="00C87CD0" w:rsidRPr="00C87CD0" w:rsidTr="00C87CD0">
        <w:trPr>
          <w:trHeight w:val="255"/>
        </w:trPr>
        <w:tc>
          <w:tcPr>
            <w:tcW w:w="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7CD0" w:rsidRPr="00C87CD0" w:rsidRDefault="00C87CD0" w:rsidP="00C8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7CD0" w:rsidRPr="00C87CD0" w:rsidRDefault="00C87CD0" w:rsidP="00C8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СМР по внутренней отделке 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ТЗ № 42120-08/05</w:t>
            </w:r>
          </w:p>
        </w:tc>
      </w:tr>
    </w:tbl>
    <w:p w:rsidR="00B72463" w:rsidRDefault="00B72463" w:rsidP="00B72463"/>
    <w:p w:rsidR="00EA0E6D" w:rsidRDefault="00EA0E6D" w:rsidP="003D47B6">
      <w:pPr>
        <w:ind w:left="851"/>
      </w:pPr>
      <w:bookmarkStart w:id="0" w:name="_GoBack"/>
      <w:bookmarkEnd w:id="0"/>
    </w:p>
    <w:tbl>
      <w:tblPr>
        <w:tblStyle w:val="af"/>
        <w:tblW w:w="11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4021"/>
        <w:gridCol w:w="3634"/>
      </w:tblGrid>
      <w:tr w:rsidR="00B72463" w:rsidTr="008251B1">
        <w:trPr>
          <w:trHeight w:val="454"/>
        </w:trPr>
        <w:tc>
          <w:tcPr>
            <w:tcW w:w="3978" w:type="dxa"/>
            <w:vAlign w:val="bottom"/>
          </w:tcPr>
          <w:p w:rsidR="0039162D" w:rsidRDefault="0039162D" w:rsidP="008251B1">
            <w:pPr>
              <w:tabs>
                <w:tab w:val="left" w:pos="3919"/>
              </w:tabs>
              <w:jc w:val="center"/>
            </w:pPr>
          </w:p>
          <w:p w:rsidR="00B72463" w:rsidRPr="00736055" w:rsidRDefault="00B72463" w:rsidP="008251B1">
            <w:pPr>
              <w:tabs>
                <w:tab w:val="left" w:pos="3919"/>
              </w:tabs>
              <w:jc w:val="center"/>
            </w:pPr>
            <w:r>
              <w:t>Начальник ОЗ</w:t>
            </w:r>
          </w:p>
        </w:tc>
        <w:tc>
          <w:tcPr>
            <w:tcW w:w="4021" w:type="dxa"/>
            <w:vAlign w:val="bottom"/>
          </w:tcPr>
          <w:p w:rsidR="0039162D" w:rsidRDefault="0039162D" w:rsidP="008251B1">
            <w:pPr>
              <w:jc w:val="center"/>
            </w:pPr>
          </w:p>
          <w:p w:rsidR="00B72463" w:rsidRDefault="008251B1" w:rsidP="008251B1">
            <w:pPr>
              <w:jc w:val="center"/>
            </w:pPr>
            <w:r w:rsidRPr="008251B1">
              <w:rPr>
                <w:noProof/>
              </w:rPr>
              <w:drawing>
                <wp:inline distT="0" distB="0" distL="0" distR="0">
                  <wp:extent cx="1245235" cy="1149985"/>
                  <wp:effectExtent l="0" t="0" r="0" b="0"/>
                  <wp:docPr id="3" name="Рисунок 3" descr="C:\Users\makarova-ev\Desktop\образцы\подпись В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karova-ev\Desktop\образцы\подпись В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114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2305">
              <w:t>В.И. Погорецкий</w:t>
            </w:r>
          </w:p>
        </w:tc>
        <w:tc>
          <w:tcPr>
            <w:tcW w:w="3634" w:type="dxa"/>
            <w:vAlign w:val="bottom"/>
          </w:tcPr>
          <w:p w:rsidR="00B72463" w:rsidRDefault="00B72463" w:rsidP="008251B1">
            <w:pPr>
              <w:jc w:val="center"/>
            </w:pPr>
          </w:p>
        </w:tc>
      </w:tr>
    </w:tbl>
    <w:p w:rsidR="00CD3226" w:rsidRPr="004534E7" w:rsidRDefault="00CD3226" w:rsidP="00AF3E65">
      <w:pPr>
        <w:jc w:val="center"/>
      </w:pPr>
    </w:p>
    <w:sectPr w:rsidR="00CD3226" w:rsidRPr="004534E7" w:rsidSect="00B72463">
      <w:pgSz w:w="11906" w:h="16838"/>
      <w:pgMar w:top="567" w:right="340" w:bottom="567" w:left="397" w:header="403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F12" w:rsidRDefault="007D1F12">
      <w:pPr>
        <w:spacing w:after="0" w:line="240" w:lineRule="auto"/>
      </w:pPr>
      <w:r>
        <w:separator/>
      </w:r>
    </w:p>
  </w:endnote>
  <w:endnote w:type="continuationSeparator" w:id="0">
    <w:p w:rsidR="007D1F12" w:rsidRDefault="007D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F12" w:rsidRDefault="007D1F12">
      <w:pPr>
        <w:spacing w:after="0" w:line="240" w:lineRule="auto"/>
      </w:pPr>
      <w:r>
        <w:separator/>
      </w:r>
    </w:p>
  </w:footnote>
  <w:footnote w:type="continuationSeparator" w:id="0">
    <w:p w:rsidR="007D1F12" w:rsidRDefault="007D1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15AA"/>
    <w:multiLevelType w:val="hybridMultilevel"/>
    <w:tmpl w:val="A0F66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343B34"/>
    <w:multiLevelType w:val="hybridMultilevel"/>
    <w:tmpl w:val="FC6EA262"/>
    <w:lvl w:ilvl="0" w:tplc="A5B21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E2"/>
    <w:rsid w:val="0000605C"/>
    <w:rsid w:val="00027FE2"/>
    <w:rsid w:val="0003569A"/>
    <w:rsid w:val="00050FE6"/>
    <w:rsid w:val="000522A3"/>
    <w:rsid w:val="000567A3"/>
    <w:rsid w:val="00065B96"/>
    <w:rsid w:val="00070C6B"/>
    <w:rsid w:val="00087F61"/>
    <w:rsid w:val="000B4E97"/>
    <w:rsid w:val="000D71E6"/>
    <w:rsid w:val="000E07E5"/>
    <w:rsid w:val="000E1CEF"/>
    <w:rsid w:val="000E48CA"/>
    <w:rsid w:val="001045C8"/>
    <w:rsid w:val="00126D2D"/>
    <w:rsid w:val="0015392B"/>
    <w:rsid w:val="0017694C"/>
    <w:rsid w:val="00183D74"/>
    <w:rsid w:val="0019590A"/>
    <w:rsid w:val="001B695D"/>
    <w:rsid w:val="001F64E8"/>
    <w:rsid w:val="002236C5"/>
    <w:rsid w:val="00244C34"/>
    <w:rsid w:val="0025093E"/>
    <w:rsid w:val="00261A6E"/>
    <w:rsid w:val="00262594"/>
    <w:rsid w:val="00293A6A"/>
    <w:rsid w:val="00297C00"/>
    <w:rsid w:val="002A3380"/>
    <w:rsid w:val="002B0A77"/>
    <w:rsid w:val="002E25E4"/>
    <w:rsid w:val="002E2E1D"/>
    <w:rsid w:val="002E3698"/>
    <w:rsid w:val="002E6EBA"/>
    <w:rsid w:val="003120D8"/>
    <w:rsid w:val="003139D6"/>
    <w:rsid w:val="00314CCB"/>
    <w:rsid w:val="00342BF7"/>
    <w:rsid w:val="00350977"/>
    <w:rsid w:val="003811F1"/>
    <w:rsid w:val="003905B4"/>
    <w:rsid w:val="0039162D"/>
    <w:rsid w:val="003A05B9"/>
    <w:rsid w:val="003D47B6"/>
    <w:rsid w:val="00412D53"/>
    <w:rsid w:val="00430A1F"/>
    <w:rsid w:val="004534E7"/>
    <w:rsid w:val="004571EC"/>
    <w:rsid w:val="004579A9"/>
    <w:rsid w:val="00465E03"/>
    <w:rsid w:val="00470361"/>
    <w:rsid w:val="00471ECE"/>
    <w:rsid w:val="00482606"/>
    <w:rsid w:val="004B2C2F"/>
    <w:rsid w:val="004E2A5C"/>
    <w:rsid w:val="004F30F0"/>
    <w:rsid w:val="00502EE6"/>
    <w:rsid w:val="0051680B"/>
    <w:rsid w:val="005320D5"/>
    <w:rsid w:val="005473FB"/>
    <w:rsid w:val="005504CB"/>
    <w:rsid w:val="005702B7"/>
    <w:rsid w:val="00593DC3"/>
    <w:rsid w:val="005A4F1A"/>
    <w:rsid w:val="005E298E"/>
    <w:rsid w:val="005E3970"/>
    <w:rsid w:val="00630A9A"/>
    <w:rsid w:val="0065122D"/>
    <w:rsid w:val="00661063"/>
    <w:rsid w:val="006A151D"/>
    <w:rsid w:val="006D12E2"/>
    <w:rsid w:val="006D3D30"/>
    <w:rsid w:val="006E7C83"/>
    <w:rsid w:val="006E7F69"/>
    <w:rsid w:val="00736055"/>
    <w:rsid w:val="0075096B"/>
    <w:rsid w:val="007A7350"/>
    <w:rsid w:val="007D1F12"/>
    <w:rsid w:val="007F0BD2"/>
    <w:rsid w:val="007F6ECA"/>
    <w:rsid w:val="00823813"/>
    <w:rsid w:val="008251B1"/>
    <w:rsid w:val="00854E0A"/>
    <w:rsid w:val="0086530B"/>
    <w:rsid w:val="00892D91"/>
    <w:rsid w:val="00896423"/>
    <w:rsid w:val="008A16DA"/>
    <w:rsid w:val="008B63D2"/>
    <w:rsid w:val="0091027D"/>
    <w:rsid w:val="00912305"/>
    <w:rsid w:val="009213C0"/>
    <w:rsid w:val="00941E17"/>
    <w:rsid w:val="0096173A"/>
    <w:rsid w:val="009828DA"/>
    <w:rsid w:val="009912FC"/>
    <w:rsid w:val="009A6884"/>
    <w:rsid w:val="00A315E1"/>
    <w:rsid w:val="00A6540E"/>
    <w:rsid w:val="00A70126"/>
    <w:rsid w:val="00AD5C4F"/>
    <w:rsid w:val="00AE74D5"/>
    <w:rsid w:val="00AF3E65"/>
    <w:rsid w:val="00B05293"/>
    <w:rsid w:val="00B06BA9"/>
    <w:rsid w:val="00B100B0"/>
    <w:rsid w:val="00B12208"/>
    <w:rsid w:val="00B14AD7"/>
    <w:rsid w:val="00B43DFF"/>
    <w:rsid w:val="00B53FA1"/>
    <w:rsid w:val="00B55598"/>
    <w:rsid w:val="00B72463"/>
    <w:rsid w:val="00B83589"/>
    <w:rsid w:val="00BA3262"/>
    <w:rsid w:val="00BA77F1"/>
    <w:rsid w:val="00C57785"/>
    <w:rsid w:val="00C577EB"/>
    <w:rsid w:val="00C677B5"/>
    <w:rsid w:val="00C72213"/>
    <w:rsid w:val="00C87CD0"/>
    <w:rsid w:val="00C95D5C"/>
    <w:rsid w:val="00CA23DB"/>
    <w:rsid w:val="00CC012C"/>
    <w:rsid w:val="00CC7928"/>
    <w:rsid w:val="00CD1042"/>
    <w:rsid w:val="00CD3226"/>
    <w:rsid w:val="00CE0630"/>
    <w:rsid w:val="00D17A79"/>
    <w:rsid w:val="00D26E44"/>
    <w:rsid w:val="00D55A48"/>
    <w:rsid w:val="00D573E5"/>
    <w:rsid w:val="00D6288C"/>
    <w:rsid w:val="00DB00AD"/>
    <w:rsid w:val="00DC40D6"/>
    <w:rsid w:val="00E05255"/>
    <w:rsid w:val="00E4208B"/>
    <w:rsid w:val="00E46BCC"/>
    <w:rsid w:val="00E90254"/>
    <w:rsid w:val="00EA0E6D"/>
    <w:rsid w:val="00EB761D"/>
    <w:rsid w:val="00ED1AD5"/>
    <w:rsid w:val="00EF2B2F"/>
    <w:rsid w:val="00F26DBC"/>
    <w:rsid w:val="00F32444"/>
    <w:rsid w:val="00F34584"/>
    <w:rsid w:val="00F84525"/>
    <w:rsid w:val="00FB799E"/>
    <w:rsid w:val="00F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02D06C-7ADD-406E-9C41-65C3E4A5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6B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6A6B"/>
    <w:rPr>
      <w:rFonts w:eastAsiaTheme="minorEastAsia"/>
      <w:lang w:eastAsia="ru-RU"/>
    </w:rPr>
  </w:style>
  <w:style w:type="character" w:customStyle="1" w:styleId="-">
    <w:name w:val="Интернет-ссылка"/>
    <w:rsid w:val="002D73C3"/>
    <w:rPr>
      <w:color w:val="0000FF"/>
      <w:u w:val="single"/>
    </w:rPr>
  </w:style>
  <w:style w:type="character" w:customStyle="1" w:styleId="a4">
    <w:name w:val="Нижний колонтитул Знак"/>
    <w:basedOn w:val="a0"/>
    <w:uiPriority w:val="99"/>
    <w:qFormat/>
    <w:rsid w:val="00930C2C"/>
    <w:rPr>
      <w:rFonts w:eastAsiaTheme="minorEastAsia"/>
      <w:lang w:eastAsia="ru-RU"/>
    </w:rPr>
  </w:style>
  <w:style w:type="character" w:customStyle="1" w:styleId="a5">
    <w:name w:val="Выделение жирным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0D6A6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930C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table" w:styleId="af">
    <w:name w:val="Table Grid"/>
    <w:basedOn w:val="a1"/>
    <w:uiPriority w:val="39"/>
    <w:rsid w:val="000D6A6B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293A6A"/>
    <w:rPr>
      <w:color w:val="0000FF"/>
      <w:u w:val="single"/>
    </w:rPr>
  </w:style>
  <w:style w:type="paragraph" w:styleId="af1">
    <w:name w:val="No Spacing"/>
    <w:uiPriority w:val="1"/>
    <w:qFormat/>
    <w:rsid w:val="003A05B9"/>
    <w:rPr>
      <w:rFonts w:ascii="Calibri" w:eastAsiaTheme="minorEastAsia" w:hAnsi="Calibri"/>
      <w:color w:val="00000A"/>
      <w:sz w:val="2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2A5C"/>
    <w:rPr>
      <w:rFonts w:ascii="Segoe UI" w:eastAsiaTheme="minorEastAsia" w:hAnsi="Segoe UI" w:cs="Segoe UI"/>
      <w:color w:val="00000A"/>
      <w:sz w:val="18"/>
      <w:szCs w:val="18"/>
      <w:lang w:eastAsia="ru-RU"/>
    </w:rPr>
  </w:style>
  <w:style w:type="paragraph" w:styleId="af4">
    <w:name w:val="List Paragraph"/>
    <w:basedOn w:val="a"/>
    <w:uiPriority w:val="34"/>
    <w:qFormat/>
    <w:rsid w:val="0025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ompliance@kam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33A8-0C65-457B-A583-77649DB1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 Алексей Петрович</dc:creator>
  <cp:lastModifiedBy>Макарова Елена Васильевна</cp:lastModifiedBy>
  <cp:revision>13</cp:revision>
  <cp:lastPrinted>2023-09-14T04:24:00Z</cp:lastPrinted>
  <dcterms:created xsi:type="dcterms:W3CDTF">2022-02-02T04:53:00Z</dcterms:created>
  <dcterms:modified xsi:type="dcterms:W3CDTF">2023-09-14T04:25:00Z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